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68" w:rsidRPr="004F2168" w:rsidRDefault="004F2168" w:rsidP="004F2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F2168">
        <w:rPr>
          <w:rFonts w:ascii="Times New Roman" w:eastAsia="Times New Roman" w:hAnsi="Times New Roman" w:cs="Times New Roman"/>
          <w:b/>
          <w:sz w:val="32"/>
          <w:szCs w:val="32"/>
        </w:rPr>
        <w:t xml:space="preserve">Алфавит </w:t>
      </w:r>
      <w:proofErr w:type="spellStart"/>
      <w:r w:rsidRPr="004F2168">
        <w:rPr>
          <w:rFonts w:ascii="Times New Roman" w:eastAsia="Times New Roman" w:hAnsi="Times New Roman" w:cs="Times New Roman"/>
          <w:b/>
          <w:sz w:val="32"/>
          <w:szCs w:val="32"/>
        </w:rPr>
        <w:t>Тинейджер</w:t>
      </w:r>
      <w:proofErr w:type="spellEnd"/>
      <w:r w:rsidRPr="004F2168">
        <w:rPr>
          <w:rFonts w:ascii="Times New Roman" w:eastAsia="Times New Roman" w:hAnsi="Times New Roman" w:cs="Times New Roman"/>
          <w:b/>
          <w:sz w:val="32"/>
          <w:szCs w:val="32"/>
        </w:rPr>
        <w:t xml:space="preserve"> таблетки жевательные (№ 1, № 2, № 3) БАД</w:t>
      </w:r>
    </w:p>
    <w:p w:rsidR="004F2168" w:rsidRPr="004F2168" w:rsidRDefault="004F2168" w:rsidP="004F21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F21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Витамины для подростков 14-18 лет</w:t>
      </w:r>
    </w:p>
    <w:p w:rsidR="004F2168" w:rsidRPr="004F2168" w:rsidRDefault="004F2168" w:rsidP="004F21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168">
        <w:rPr>
          <w:rFonts w:ascii="Times New Roman" w:eastAsia="Times New Roman" w:hAnsi="Times New Roman" w:cs="Times New Roman"/>
          <w:sz w:val="28"/>
          <w:szCs w:val="28"/>
        </w:rPr>
        <w:t>В состав входят все необходимые витамины и минералы для нормального роста и развития.</w:t>
      </w:r>
    </w:p>
    <w:p w:rsidR="004F2168" w:rsidRPr="004F2168" w:rsidRDefault="004F2168" w:rsidP="004F21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168">
        <w:rPr>
          <w:rFonts w:ascii="Times New Roman" w:eastAsia="Times New Roman" w:hAnsi="Times New Roman" w:cs="Times New Roman"/>
          <w:sz w:val="28"/>
          <w:szCs w:val="28"/>
        </w:rPr>
        <w:t xml:space="preserve">Без консервантов, искусственных </w:t>
      </w:r>
      <w:proofErr w:type="spellStart"/>
      <w:r w:rsidRPr="004F2168">
        <w:rPr>
          <w:rFonts w:ascii="Times New Roman" w:eastAsia="Times New Roman" w:hAnsi="Times New Roman" w:cs="Times New Roman"/>
          <w:sz w:val="28"/>
          <w:szCs w:val="28"/>
        </w:rPr>
        <w:t>ароматизаторов</w:t>
      </w:r>
      <w:proofErr w:type="spellEnd"/>
      <w:r w:rsidRPr="004F2168">
        <w:rPr>
          <w:rFonts w:ascii="Times New Roman" w:eastAsia="Times New Roman" w:hAnsi="Times New Roman" w:cs="Times New Roman"/>
          <w:sz w:val="28"/>
          <w:szCs w:val="28"/>
        </w:rPr>
        <w:t xml:space="preserve"> и красителей.</w:t>
      </w:r>
    </w:p>
    <w:p w:rsidR="004F2168" w:rsidRPr="004F2168" w:rsidRDefault="004F2168" w:rsidP="004F21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168">
        <w:rPr>
          <w:rFonts w:ascii="Times New Roman" w:eastAsia="Times New Roman" w:hAnsi="Times New Roman" w:cs="Times New Roman"/>
          <w:sz w:val="28"/>
          <w:szCs w:val="28"/>
        </w:rPr>
        <w:t xml:space="preserve">Благотворно влияет на структуру и внешний вид кожи, волос и ногтей благодаря входящему в состав биотину. </w:t>
      </w:r>
    </w:p>
    <w:p w:rsidR="004F2168" w:rsidRPr="004F2168" w:rsidRDefault="004F2168" w:rsidP="004F2168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4F21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Состав: </w:t>
      </w:r>
      <w:r w:rsidRPr="004F2168">
        <w:rPr>
          <w:rStyle w:val="inf2"/>
          <w:rFonts w:ascii="Times New Roman" w:hAnsi="Times New Roman" w:cs="Times New Roman"/>
          <w:color w:val="auto"/>
          <w:sz w:val="28"/>
          <w:szCs w:val="28"/>
        </w:rPr>
        <w:t xml:space="preserve">13 витаминов и 10 минералов. </w:t>
      </w:r>
    </w:p>
    <w:p w:rsidR="004F2168" w:rsidRPr="004F2168" w:rsidRDefault="004F2168" w:rsidP="004F2168">
      <w:pPr>
        <w:pStyle w:val="a3"/>
        <w:rPr>
          <w:sz w:val="28"/>
          <w:szCs w:val="28"/>
        </w:rPr>
      </w:pPr>
      <w:r w:rsidRPr="004F2168">
        <w:rPr>
          <w:sz w:val="28"/>
          <w:szCs w:val="28"/>
        </w:rPr>
        <w:t>Комплекс надежно обеспечивает подростка полезными веществами, необходимыми для развития. С учетом российских природно-социальных условий в состав включены железо, селен и йод.</w:t>
      </w:r>
    </w:p>
    <w:p w:rsidR="004F2168" w:rsidRPr="004F2168" w:rsidRDefault="004F2168" w:rsidP="004F2168">
      <w:pPr>
        <w:rPr>
          <w:rFonts w:ascii="Times New Roman" w:hAnsi="Times New Roman" w:cs="Times New Roman"/>
          <w:sz w:val="28"/>
          <w:szCs w:val="28"/>
        </w:rPr>
      </w:pPr>
      <w:r w:rsidRPr="004F216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891540" cy="746760"/>
            <wp:effectExtent l="0" t="0" r="3810" b="0"/>
            <wp:wrapTight wrapText="bothSides">
              <wp:wrapPolygon edited="0">
                <wp:start x="6000" y="0"/>
                <wp:lineTo x="3231" y="2204"/>
                <wp:lineTo x="923" y="6612"/>
                <wp:lineTo x="923" y="11020"/>
                <wp:lineTo x="5077" y="17633"/>
                <wp:lineTo x="0" y="18735"/>
                <wp:lineTo x="0" y="20939"/>
                <wp:lineTo x="6462" y="20939"/>
                <wp:lineTo x="14769" y="20939"/>
                <wp:lineTo x="21231" y="20939"/>
                <wp:lineTo x="21231" y="18735"/>
                <wp:lineTo x="15231" y="17633"/>
                <wp:lineTo x="18923" y="11020"/>
                <wp:lineTo x="19385" y="7163"/>
                <wp:lineTo x="16154" y="1653"/>
                <wp:lineTo x="13846" y="0"/>
                <wp:lineTo x="6000" y="0"/>
              </wp:wrapPolygon>
            </wp:wrapTight>
            <wp:docPr id="4" name="Рисунок 4" descr="https://www.alphavit.ru/images/tabl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lphavit.ru/images/tabl1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168">
        <w:rPr>
          <w:rFonts w:ascii="Times New Roman" w:hAnsi="Times New Roman" w:cs="Times New Roman"/>
          <w:sz w:val="28"/>
          <w:szCs w:val="28"/>
        </w:rPr>
        <w:t>Кальций-D3+ Таблетка №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Pr="004F2168">
        <w:rPr>
          <w:rFonts w:ascii="Times New Roman" w:hAnsi="Times New Roman" w:cs="Times New Roman"/>
          <w:sz w:val="28"/>
          <w:szCs w:val="28"/>
        </w:rPr>
        <w:t xml:space="preserve">белого цвета </w:t>
      </w:r>
      <w:r w:rsidRPr="004F2168">
        <w:rPr>
          <w:rFonts w:ascii="Times New Roman" w:hAnsi="Times New Roman" w:cs="Times New Roman"/>
          <w:sz w:val="28"/>
          <w:szCs w:val="28"/>
        </w:rPr>
        <w:br/>
        <w:t xml:space="preserve">со вкусом ванили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999"/>
        <w:gridCol w:w="2276"/>
      </w:tblGrid>
      <w:tr w:rsidR="004F2168" w:rsidRPr="004F2168" w:rsidTr="004F2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 от РУСП </w:t>
            </w:r>
            <w:r w:rsidRPr="004F2168">
              <w:rPr>
                <w:rStyle w:val="footnote-sup"/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r w:rsidRPr="004F21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9"/>
              <w:gridCol w:w="1192"/>
            </w:tblGrid>
            <w:tr w:rsidR="004F2168" w:rsidRPr="004F216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юноши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девушки </w:t>
                  </w:r>
                </w:p>
              </w:tc>
            </w:tr>
          </w:tbl>
          <w:p w:rsidR="004F2168" w:rsidRPr="004F2168" w:rsidRDefault="004F21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2168" w:rsidRPr="004F2168" w:rsidTr="004F2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Витамины</w:t>
            </w: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2168" w:rsidRPr="004F2168" w:rsidTr="004F2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F2168">
              <w:rPr>
                <w:rStyle w:val="smalltext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5 мг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745"/>
            </w:tblGrid>
            <w:tr w:rsidR="004F2168" w:rsidRPr="004F2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125 </w:t>
                  </w: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**</w:t>
                  </w: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168" w:rsidRPr="004F2168" w:rsidTr="004F2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Фолиевая кислота</w:t>
            </w: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100 мкг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"/>
              <w:gridCol w:w="355"/>
            </w:tblGrid>
            <w:tr w:rsidR="004F2168" w:rsidRPr="004F2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25 </w:t>
                  </w:r>
                </w:p>
              </w:tc>
            </w:tr>
          </w:tbl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168" w:rsidRPr="004F2168" w:rsidTr="004F2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F2168">
              <w:rPr>
                <w:rStyle w:val="smalltext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3 мкг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495"/>
            </w:tblGrid>
            <w:tr w:rsidR="004F2168" w:rsidRPr="004F2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100 </w:t>
                  </w:r>
                </w:p>
              </w:tc>
            </w:tr>
          </w:tbl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168" w:rsidRPr="004F2168" w:rsidTr="004F2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4F2168">
              <w:rPr>
                <w:rStyle w:val="smalltex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5 мкг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"/>
              <w:gridCol w:w="355"/>
            </w:tblGrid>
            <w:tr w:rsidR="004F2168" w:rsidRPr="004F2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50 </w:t>
                  </w:r>
                </w:p>
              </w:tc>
            </w:tr>
          </w:tbl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168" w:rsidRPr="004F2168" w:rsidTr="004F2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4F2168">
              <w:rPr>
                <w:rStyle w:val="smalltex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120 мкг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745"/>
            </w:tblGrid>
            <w:tr w:rsidR="004F2168" w:rsidRPr="004F2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120 </w:t>
                  </w: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**</w:t>
                  </w: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168" w:rsidRPr="004F2168" w:rsidTr="004F2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Биотин(H)</w:t>
            </w: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50 мкг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495"/>
            </w:tblGrid>
            <w:tr w:rsidR="004F2168" w:rsidRPr="004F2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100 </w:t>
                  </w:r>
                </w:p>
              </w:tc>
            </w:tr>
          </w:tbl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168" w:rsidRPr="004F2168" w:rsidTr="004F2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Минералы</w:t>
            </w: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168" w:rsidRPr="004F2168" w:rsidTr="004F2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Кальций</w:t>
            </w: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180 мг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"/>
              <w:gridCol w:w="355"/>
            </w:tblGrid>
            <w:tr w:rsidR="004F2168" w:rsidRPr="004F2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15 </w:t>
                  </w:r>
                </w:p>
              </w:tc>
            </w:tr>
          </w:tbl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168" w:rsidRPr="004F2168" w:rsidTr="004F2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Хром</w:t>
            </w: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50 мкг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5"/>
              <w:gridCol w:w="745"/>
            </w:tblGrid>
            <w:tr w:rsidR="004F2168" w:rsidRPr="004F2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143 </w:t>
                  </w: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**</w:t>
                  </w: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143 </w:t>
                  </w: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**</w:t>
                  </w: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168" w:rsidRPr="004F2168" w:rsidRDefault="004F2168" w:rsidP="004F2168">
      <w:pPr>
        <w:rPr>
          <w:rFonts w:ascii="Times New Roman" w:hAnsi="Times New Roman" w:cs="Times New Roman"/>
          <w:sz w:val="28"/>
          <w:szCs w:val="28"/>
        </w:rPr>
      </w:pPr>
      <w:r w:rsidRPr="004F216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891540" cy="746760"/>
            <wp:effectExtent l="0" t="0" r="3810" b="0"/>
            <wp:wrapTight wrapText="bothSides">
              <wp:wrapPolygon edited="0">
                <wp:start x="6462" y="0"/>
                <wp:lineTo x="4154" y="1102"/>
                <wp:lineTo x="923" y="6612"/>
                <wp:lineTo x="923" y="11020"/>
                <wp:lineTo x="5077" y="17633"/>
                <wp:lineTo x="0" y="18735"/>
                <wp:lineTo x="0" y="20939"/>
                <wp:lineTo x="4154" y="20939"/>
                <wp:lineTo x="17538" y="20939"/>
                <wp:lineTo x="21231" y="20939"/>
                <wp:lineTo x="21231" y="18735"/>
                <wp:lineTo x="15692" y="17633"/>
                <wp:lineTo x="19385" y="11020"/>
                <wp:lineTo x="19846" y="7163"/>
                <wp:lineTo x="16154" y="1102"/>
                <wp:lineTo x="13846" y="0"/>
                <wp:lineTo x="6462" y="0"/>
              </wp:wrapPolygon>
            </wp:wrapTight>
            <wp:docPr id="3" name="Рисунок 3" descr="https://www.alphavit.ru/images/tabl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lphavit.ru/images/tabl1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Антиоксиданты+ Таблетка № 2 </w:t>
      </w:r>
      <w:r w:rsidRPr="004F2168">
        <w:rPr>
          <w:rFonts w:ascii="Times New Roman" w:hAnsi="Times New Roman" w:cs="Times New Roman"/>
          <w:sz w:val="28"/>
          <w:szCs w:val="28"/>
        </w:rPr>
        <w:t xml:space="preserve">оранжевого цвета </w:t>
      </w:r>
      <w:r w:rsidRPr="004F2168">
        <w:rPr>
          <w:rFonts w:ascii="Times New Roman" w:hAnsi="Times New Roman" w:cs="Times New Roman"/>
          <w:sz w:val="28"/>
          <w:szCs w:val="28"/>
        </w:rPr>
        <w:br/>
        <w:t xml:space="preserve">со вкусом апельсина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3"/>
        <w:gridCol w:w="2261"/>
        <w:gridCol w:w="1800"/>
      </w:tblGrid>
      <w:tr w:rsidR="004F2168" w:rsidRPr="004F2168" w:rsidTr="004F2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9"/>
              <w:gridCol w:w="1192"/>
            </w:tblGrid>
            <w:tr w:rsidR="004F2168" w:rsidRPr="004F2168" w:rsidTr="004F216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 w:rsidP="004F21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юноши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 w:rsidP="004F21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девушки </w:t>
                  </w:r>
                </w:p>
              </w:tc>
            </w:tr>
          </w:tbl>
          <w:p w:rsidR="004F2168" w:rsidRPr="004F2168" w:rsidRDefault="004F21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 от РУСП </w:t>
            </w:r>
            <w:r w:rsidRPr="004F2168">
              <w:rPr>
                <w:rStyle w:val="footnote-sup"/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r w:rsidRPr="004F21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F2168" w:rsidRPr="004F2168" w:rsidRDefault="004F21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2168" w:rsidRPr="004F2168" w:rsidTr="004F2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Витамины</w:t>
            </w: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2168" w:rsidRPr="004F2168" w:rsidTr="004F2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60 мг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"/>
              <w:gridCol w:w="355"/>
            </w:tblGrid>
            <w:tr w:rsidR="004F2168" w:rsidRPr="004F2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86 </w:t>
                  </w:r>
                </w:p>
              </w:tc>
            </w:tr>
          </w:tbl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168" w:rsidRPr="004F2168" w:rsidTr="004F2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2,7 мг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"/>
              <w:gridCol w:w="355"/>
            </w:tblGrid>
            <w:tr w:rsidR="004F2168" w:rsidRPr="004F2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15 </w:t>
                  </w:r>
                </w:p>
              </w:tc>
            </w:tr>
          </w:tbl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168" w:rsidRPr="004F2168" w:rsidTr="004F2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10 мг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"/>
              <w:gridCol w:w="355"/>
            </w:tblGrid>
            <w:tr w:rsidR="004F2168" w:rsidRPr="004F2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67 </w:t>
                  </w:r>
                </w:p>
              </w:tc>
            </w:tr>
          </w:tbl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168" w:rsidRPr="004F2168" w:rsidTr="004F2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 xml:space="preserve">B </w:t>
            </w:r>
            <w:r w:rsidRPr="004F2168">
              <w:rPr>
                <w:rStyle w:val="smalltex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1,8 мг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675"/>
            </w:tblGrid>
            <w:tr w:rsidR="004F2168" w:rsidRPr="004F2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**</w:t>
                  </w: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120</w:t>
                  </w: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**</w:t>
                  </w: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168" w:rsidRPr="004F2168" w:rsidTr="004F2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F2168">
              <w:rPr>
                <w:rStyle w:val="smalltext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2 мг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745"/>
            </w:tblGrid>
            <w:tr w:rsidR="004F2168" w:rsidRPr="004F2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125 </w:t>
                  </w: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**</w:t>
                  </w: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168" w:rsidRPr="004F2168" w:rsidTr="004F2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0,5 мг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"/>
              <w:gridCol w:w="355"/>
            </w:tblGrid>
            <w:tr w:rsidR="004F2168" w:rsidRPr="004F2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63 </w:t>
                  </w:r>
                </w:p>
              </w:tc>
            </w:tr>
          </w:tbl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168" w:rsidRPr="004F2168" w:rsidTr="004F2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Минералы</w:t>
            </w: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168" w:rsidRPr="004F2168" w:rsidTr="004F2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Магний</w:t>
            </w: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40 мг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"/>
              <w:gridCol w:w="355"/>
            </w:tblGrid>
            <w:tr w:rsidR="004F2168" w:rsidRPr="004F2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10 </w:t>
                  </w:r>
                </w:p>
              </w:tc>
            </w:tr>
          </w:tbl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168" w:rsidRPr="004F2168" w:rsidTr="004F2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Цинк</w:t>
            </w: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5 мг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"/>
              <w:gridCol w:w="355"/>
            </w:tblGrid>
            <w:tr w:rsidR="004F2168" w:rsidRPr="004F2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42 </w:t>
                  </w:r>
                </w:p>
              </w:tc>
            </w:tr>
          </w:tbl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168" w:rsidRPr="004F2168" w:rsidTr="004F2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Марганец</w:t>
            </w: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0,5 мг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"/>
              <w:gridCol w:w="169"/>
            </w:tblGrid>
            <w:tr w:rsidR="004F2168" w:rsidRPr="004F2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</w:tc>
            </w:tr>
          </w:tbl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168" w:rsidRPr="004F2168" w:rsidTr="004F2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Йод</w:t>
            </w: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150 мкг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495"/>
            </w:tblGrid>
            <w:tr w:rsidR="004F2168" w:rsidRPr="004F2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100 </w:t>
                  </w:r>
                </w:p>
              </w:tc>
            </w:tr>
          </w:tbl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168" w:rsidRPr="004F2168" w:rsidTr="004F2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Селен</w:t>
            </w: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70 мкг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675"/>
            </w:tblGrid>
            <w:tr w:rsidR="004F2168" w:rsidRPr="004F2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140</w:t>
                  </w: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**</w:t>
                  </w: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140</w:t>
                  </w: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**</w:t>
                  </w: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168" w:rsidRPr="004F2168" w:rsidTr="004F2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Молибден</w:t>
            </w: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45 мкг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"/>
              <w:gridCol w:w="169"/>
            </w:tblGrid>
            <w:tr w:rsidR="004F2168" w:rsidRPr="004F2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</w:tc>
            </w:tr>
          </w:tbl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168" w:rsidRPr="004F2168" w:rsidRDefault="004F2168" w:rsidP="004F2168">
      <w:pPr>
        <w:rPr>
          <w:rFonts w:ascii="Times New Roman" w:hAnsi="Times New Roman" w:cs="Times New Roman"/>
          <w:sz w:val="28"/>
          <w:szCs w:val="28"/>
        </w:rPr>
      </w:pPr>
      <w:r w:rsidRPr="004F216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891540" cy="746760"/>
            <wp:effectExtent l="0" t="0" r="3810" b="0"/>
            <wp:wrapTight wrapText="bothSides">
              <wp:wrapPolygon edited="0">
                <wp:start x="6462" y="0"/>
                <wp:lineTo x="4154" y="1102"/>
                <wp:lineTo x="923" y="6612"/>
                <wp:lineTo x="923" y="11020"/>
                <wp:lineTo x="5077" y="17633"/>
                <wp:lineTo x="0" y="18735"/>
                <wp:lineTo x="0" y="20939"/>
                <wp:lineTo x="4154" y="20939"/>
                <wp:lineTo x="17538" y="20939"/>
                <wp:lineTo x="21231" y="20939"/>
                <wp:lineTo x="21231" y="18735"/>
                <wp:lineTo x="15692" y="17633"/>
                <wp:lineTo x="19385" y="11020"/>
                <wp:lineTo x="19846" y="7163"/>
                <wp:lineTo x="15692" y="1102"/>
                <wp:lineTo x="13846" y="0"/>
                <wp:lineTo x="6462" y="0"/>
              </wp:wrapPolygon>
            </wp:wrapTight>
            <wp:docPr id="2" name="Рисунок 2" descr="https://www.alphavit.ru/images/tabl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lphavit.ru/images/tabl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Железо+ Таблетка № 3 </w:t>
      </w:r>
      <w:r w:rsidRPr="004F2168">
        <w:rPr>
          <w:rFonts w:ascii="Times New Roman" w:hAnsi="Times New Roman" w:cs="Times New Roman"/>
          <w:sz w:val="28"/>
          <w:szCs w:val="28"/>
        </w:rPr>
        <w:t xml:space="preserve">розовая таблетка </w:t>
      </w:r>
      <w:r w:rsidRPr="004F2168">
        <w:rPr>
          <w:rFonts w:ascii="Times New Roman" w:hAnsi="Times New Roman" w:cs="Times New Roman"/>
          <w:sz w:val="28"/>
          <w:szCs w:val="28"/>
        </w:rPr>
        <w:br/>
        <w:t xml:space="preserve">вишневый вкус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999"/>
        <w:gridCol w:w="2276"/>
      </w:tblGrid>
      <w:tr w:rsidR="004F2168" w:rsidRPr="004F2168" w:rsidTr="004F2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 от РУСП </w:t>
            </w:r>
            <w:r w:rsidRPr="004F2168">
              <w:rPr>
                <w:rStyle w:val="footnote-sup"/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r w:rsidRPr="004F21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9"/>
              <w:gridCol w:w="1192"/>
            </w:tblGrid>
            <w:tr w:rsidR="004F2168" w:rsidRPr="004F216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юноши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девушки </w:t>
                  </w:r>
                </w:p>
              </w:tc>
            </w:tr>
          </w:tbl>
          <w:p w:rsidR="004F2168" w:rsidRPr="004F2168" w:rsidRDefault="004F21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2168" w:rsidRPr="004F2168" w:rsidTr="004F2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Витамины</w:t>
            </w: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2168" w:rsidRPr="004F2168" w:rsidTr="004F2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</w:t>
            </w: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10 мг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"/>
              <w:gridCol w:w="355"/>
            </w:tblGrid>
            <w:tr w:rsidR="004F2168" w:rsidRPr="004F2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14 </w:t>
                  </w:r>
                </w:p>
              </w:tc>
            </w:tr>
          </w:tbl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168" w:rsidRPr="004F2168" w:rsidTr="004F2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B1</w:t>
            </w: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1,5 мг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675"/>
            </w:tblGrid>
            <w:tr w:rsidR="004F2168" w:rsidRPr="004F2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115</w:t>
                  </w: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**</w:t>
                  </w: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168" w:rsidRPr="004F2168" w:rsidTr="004F2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0,5 мг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"/>
              <w:gridCol w:w="355"/>
            </w:tblGrid>
            <w:tr w:rsidR="004F2168" w:rsidRPr="004F2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63 </w:t>
                  </w:r>
                </w:p>
              </w:tc>
            </w:tr>
          </w:tbl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168" w:rsidRPr="004F2168" w:rsidTr="004F2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Фолиевая кислота</w:t>
            </w: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100 мкг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"/>
              <w:gridCol w:w="355"/>
            </w:tblGrid>
            <w:tr w:rsidR="004F2168" w:rsidRPr="004F2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25 </w:t>
                  </w:r>
                </w:p>
              </w:tc>
            </w:tr>
          </w:tbl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168" w:rsidRPr="004F2168" w:rsidTr="004F2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Минералы</w:t>
            </w: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168" w:rsidRPr="004F2168" w:rsidTr="004F2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Железо</w:t>
            </w: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12 мг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"/>
              <w:gridCol w:w="355"/>
            </w:tblGrid>
            <w:tr w:rsidR="004F2168" w:rsidRPr="004F2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80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67 </w:t>
                  </w:r>
                </w:p>
              </w:tc>
            </w:tr>
          </w:tbl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168" w:rsidRPr="004F2168" w:rsidTr="004F2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Медь</w:t>
            </w:r>
          </w:p>
        </w:tc>
        <w:tc>
          <w:tcPr>
            <w:tcW w:w="0" w:type="auto"/>
            <w:vAlign w:val="center"/>
            <w:hideMark/>
          </w:tcPr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68">
              <w:rPr>
                <w:rFonts w:ascii="Times New Roman" w:hAnsi="Times New Roman" w:cs="Times New Roman"/>
                <w:sz w:val="28"/>
                <w:szCs w:val="28"/>
              </w:rPr>
              <w:t>1 мг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495"/>
            </w:tblGrid>
            <w:tr w:rsidR="004F2168" w:rsidRPr="004F2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168" w:rsidRPr="004F2168" w:rsidRDefault="004F21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100 </w:t>
                  </w:r>
                </w:p>
              </w:tc>
            </w:tr>
          </w:tbl>
          <w:p w:rsidR="004F2168" w:rsidRPr="004F2168" w:rsidRDefault="004F2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168" w:rsidRPr="004F2168" w:rsidRDefault="004F2168" w:rsidP="004F2168">
      <w:pPr>
        <w:rPr>
          <w:rFonts w:ascii="Times New Roman" w:hAnsi="Times New Roman" w:cs="Times New Roman"/>
          <w:sz w:val="20"/>
          <w:szCs w:val="20"/>
        </w:rPr>
      </w:pPr>
      <w:r w:rsidRPr="004F2168">
        <w:rPr>
          <w:rFonts w:ascii="Times New Roman" w:hAnsi="Times New Roman" w:cs="Times New Roman"/>
          <w:sz w:val="20"/>
          <w:szCs w:val="20"/>
        </w:rPr>
        <w:t>* – Согласно МР 2.3.1.2432-08 «Нормы физиологических потребностей в энергии и пищевых веществах для различных групп населения Российской Федерации».</w:t>
      </w:r>
    </w:p>
    <w:p w:rsidR="004F2168" w:rsidRPr="004F2168" w:rsidRDefault="004F2168" w:rsidP="004F2168">
      <w:pPr>
        <w:rPr>
          <w:rFonts w:ascii="Times New Roman" w:hAnsi="Times New Roman" w:cs="Times New Roman"/>
          <w:sz w:val="20"/>
          <w:szCs w:val="20"/>
        </w:rPr>
      </w:pPr>
      <w:r w:rsidRPr="004F2168">
        <w:rPr>
          <w:rStyle w:val="footnote-sup"/>
          <w:rFonts w:ascii="Times New Roman" w:hAnsi="Times New Roman" w:cs="Times New Roman"/>
          <w:sz w:val="20"/>
          <w:szCs w:val="20"/>
        </w:rPr>
        <w:t>**</w:t>
      </w:r>
      <w:r w:rsidRPr="004F2168">
        <w:rPr>
          <w:rFonts w:ascii="Times New Roman" w:hAnsi="Times New Roman" w:cs="Times New Roman"/>
          <w:sz w:val="20"/>
          <w:szCs w:val="20"/>
        </w:rPr>
        <w:t xml:space="preserve"> – не превышает верхний допустимый уровень суточного потребления.</w:t>
      </w:r>
    </w:p>
    <w:p w:rsidR="004F2168" w:rsidRPr="004F2168" w:rsidRDefault="004F2168" w:rsidP="004F2168">
      <w:pPr>
        <w:rPr>
          <w:rFonts w:ascii="Times New Roman" w:hAnsi="Times New Roman" w:cs="Times New Roman"/>
          <w:sz w:val="20"/>
          <w:szCs w:val="20"/>
        </w:rPr>
      </w:pPr>
      <w:r w:rsidRPr="004F2168">
        <w:rPr>
          <w:rStyle w:val="footnote-sup"/>
          <w:rFonts w:ascii="Times New Roman" w:hAnsi="Times New Roman" w:cs="Times New Roman"/>
          <w:sz w:val="20"/>
          <w:szCs w:val="20"/>
        </w:rPr>
        <w:t>***</w:t>
      </w:r>
      <w:r w:rsidRPr="004F2168">
        <w:rPr>
          <w:rFonts w:ascii="Times New Roman" w:hAnsi="Times New Roman" w:cs="Times New Roman"/>
          <w:sz w:val="20"/>
          <w:szCs w:val="20"/>
        </w:rPr>
        <w:t xml:space="preserve"> – Информация о пищевой ценности продукта определена расчетным путем по среднему значению содержания биологически активного вещества в продукте.</w:t>
      </w:r>
    </w:p>
    <w:p w:rsidR="004F2168" w:rsidRPr="004F2168" w:rsidRDefault="004F2168" w:rsidP="004F2168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F2168">
        <w:rPr>
          <w:rFonts w:ascii="Times New Roman" w:hAnsi="Times New Roman" w:cs="Times New Roman"/>
          <w:b/>
          <w:color w:val="auto"/>
          <w:sz w:val="28"/>
          <w:szCs w:val="28"/>
        </w:rPr>
        <w:t>Как принимать</w:t>
      </w:r>
    </w:p>
    <w:p w:rsidR="004F2168" w:rsidRDefault="004F2168" w:rsidP="004F2168">
      <w:pPr>
        <w:pStyle w:val="bigtext"/>
        <w:rPr>
          <w:sz w:val="28"/>
          <w:szCs w:val="28"/>
        </w:rPr>
      </w:pPr>
      <w:r w:rsidRPr="004F2168">
        <w:rPr>
          <w:sz w:val="28"/>
          <w:szCs w:val="28"/>
        </w:rPr>
        <w:t xml:space="preserve">Суточная доза – 3 жевательные таблетки разного цвета. Давая ребенку таблетки с промежутком во времени: например, утром, днем и вечером, вы сделаете витаминную профилактику более эффективной. Очередность приема таблеток в течение дня неважна. Интервал между приемами 4-6 часов. </w:t>
      </w:r>
    </w:p>
    <w:p w:rsidR="004F2168" w:rsidRPr="004F2168" w:rsidRDefault="004F2168" w:rsidP="004F2168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F2168">
        <w:rPr>
          <w:rFonts w:ascii="Times New Roman" w:hAnsi="Times New Roman" w:cs="Times New Roman"/>
          <w:b/>
          <w:color w:val="auto"/>
          <w:sz w:val="28"/>
          <w:szCs w:val="28"/>
        </w:rPr>
        <w:t>Формa</w:t>
      </w:r>
      <w:proofErr w:type="spellEnd"/>
      <w:r w:rsidRPr="004F21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выпуска:</w:t>
      </w:r>
      <w:r w:rsidRPr="004F2168">
        <w:rPr>
          <w:rFonts w:ascii="Times New Roman" w:hAnsi="Times New Roman" w:cs="Times New Roman"/>
          <w:color w:val="auto"/>
          <w:sz w:val="28"/>
          <w:szCs w:val="28"/>
        </w:rPr>
        <w:t xml:space="preserve"> 60 таблеток в блистерах </w:t>
      </w:r>
    </w:p>
    <w:p w:rsidR="004F2168" w:rsidRPr="004F2168" w:rsidRDefault="004F2168" w:rsidP="004F2168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4F2168">
        <w:rPr>
          <w:rFonts w:ascii="Times New Roman" w:hAnsi="Times New Roman" w:cs="Times New Roman"/>
          <w:b/>
          <w:color w:val="auto"/>
          <w:sz w:val="28"/>
          <w:szCs w:val="28"/>
        </w:rPr>
        <w:t>Показания к применению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Pr="004F2168">
        <w:rPr>
          <w:rFonts w:ascii="Times New Roman" w:hAnsi="Times New Roman" w:cs="Times New Roman"/>
          <w:color w:val="auto"/>
          <w:sz w:val="28"/>
          <w:szCs w:val="28"/>
        </w:rPr>
        <w:t>в качестве дополнительного источника витаминов, макро- и микроэлементов для детей старше 14 лет.</w:t>
      </w:r>
    </w:p>
    <w:p w:rsidR="004F2168" w:rsidRPr="004F2168" w:rsidRDefault="004F2168" w:rsidP="004F2168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4F2168">
        <w:rPr>
          <w:rFonts w:ascii="Times New Roman" w:hAnsi="Times New Roman" w:cs="Times New Roman"/>
          <w:b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Pr="004F2168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Индивидуальная непереносимость компонентов, гиперфункция щитовидной железы. </w:t>
      </w:r>
      <w:r w:rsidRPr="004F2168">
        <w:rPr>
          <w:rFonts w:ascii="Times New Roman" w:hAnsi="Times New Roman" w:cs="Times New Roman"/>
          <w:color w:val="auto"/>
          <w:sz w:val="28"/>
          <w:szCs w:val="28"/>
        </w:rPr>
        <w:br/>
        <w:t xml:space="preserve">Перед применением рекомендуется проконсультироваться с врачом. </w:t>
      </w:r>
    </w:p>
    <w:p w:rsidR="004F2168" w:rsidRPr="004F2168" w:rsidRDefault="004F2168" w:rsidP="004F2168">
      <w:pPr>
        <w:pStyle w:val="bigtext"/>
        <w:rPr>
          <w:sz w:val="28"/>
          <w:szCs w:val="28"/>
        </w:rPr>
      </w:pPr>
      <w:bookmarkStart w:id="0" w:name="_GoBack"/>
      <w:bookmarkEnd w:id="0"/>
    </w:p>
    <w:p w:rsidR="00F31B7A" w:rsidRPr="004F2168" w:rsidRDefault="00F31B7A">
      <w:pPr>
        <w:rPr>
          <w:rFonts w:ascii="Times New Roman" w:hAnsi="Times New Roman" w:cs="Times New Roman"/>
          <w:sz w:val="28"/>
          <w:szCs w:val="28"/>
        </w:rPr>
      </w:pPr>
    </w:p>
    <w:sectPr w:rsidR="00F31B7A" w:rsidRPr="004F2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2106"/>
    <w:multiLevelType w:val="multilevel"/>
    <w:tmpl w:val="44C8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68"/>
    <w:rsid w:val="004F2168"/>
    <w:rsid w:val="00AD59CC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2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F21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1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F21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igtext">
    <w:name w:val="big_text"/>
    <w:basedOn w:val="a"/>
    <w:rsid w:val="004F2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2">
    <w:name w:val="inf_2"/>
    <w:basedOn w:val="a0"/>
    <w:rsid w:val="004F2168"/>
  </w:style>
  <w:style w:type="paragraph" w:styleId="a3">
    <w:name w:val="Normal (Web)"/>
    <w:basedOn w:val="a"/>
    <w:uiPriority w:val="99"/>
    <w:semiHidden/>
    <w:unhideWhenUsed/>
    <w:rsid w:val="004F2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-sup">
    <w:name w:val="footnote-sup"/>
    <w:basedOn w:val="a0"/>
    <w:rsid w:val="004F2168"/>
  </w:style>
  <w:style w:type="character" w:customStyle="1" w:styleId="smalltext">
    <w:name w:val="small_text"/>
    <w:basedOn w:val="a0"/>
    <w:rsid w:val="004F2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2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F21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1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F21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igtext">
    <w:name w:val="big_text"/>
    <w:basedOn w:val="a"/>
    <w:rsid w:val="004F2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2">
    <w:name w:val="inf_2"/>
    <w:basedOn w:val="a0"/>
    <w:rsid w:val="004F2168"/>
  </w:style>
  <w:style w:type="paragraph" w:styleId="a3">
    <w:name w:val="Normal (Web)"/>
    <w:basedOn w:val="a"/>
    <w:uiPriority w:val="99"/>
    <w:semiHidden/>
    <w:unhideWhenUsed/>
    <w:rsid w:val="004F2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-sup">
    <w:name w:val="footnote-sup"/>
    <w:basedOn w:val="a0"/>
    <w:rsid w:val="004F2168"/>
  </w:style>
  <w:style w:type="character" w:customStyle="1" w:styleId="smalltext">
    <w:name w:val="small_text"/>
    <w:basedOn w:val="a0"/>
    <w:rsid w:val="004F2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20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87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75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69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4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7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48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44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380</Words>
  <Characters>2169</Characters>
  <Application>Microsoft Office Word</Application>
  <DocSecurity>0</DocSecurity>
  <Lines>18</Lines>
  <Paragraphs>5</Paragraphs>
  <ScaleCrop>false</ScaleCrop>
  <Company>diakov.net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2021-07-23T09:14:00Z</dcterms:created>
  <dcterms:modified xsi:type="dcterms:W3CDTF">2021-09-17T13:04:00Z</dcterms:modified>
</cp:coreProperties>
</file>