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b/>
          <w:b/>
          <w:bCs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ru-RU"/>
        </w:rPr>
        <w:t>Фолиевая кислота форте с вит.В12 и В6 таблетки БАД 200мг упаковка №30</w:t>
      </w:r>
    </w:p>
    <w:p>
      <w:pPr>
        <w:pStyle w:val="Style17"/>
        <w:spacing w:lineRule="auto" w:line="240" w:beforeAutospacing="1" w:afterAutospacing="1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sz w:val="28"/>
          <w:szCs w:val="28"/>
          <w:lang w:eastAsia="ru-RU"/>
        </w:rPr>
      </w:pPr>
      <w:r>
        <w:rPr>
          <w:rStyle w:val="Style14"/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Рекомендуется 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в качестве дополнительного источника фолиевой кислоты, пиридоксина гидрохлорида (витамин В6), цианокобаламина (витамин В12); в том числе для женщин старше 18 лет во II половине беременности и кормления грудью.</w:t>
      </w:r>
    </w:p>
    <w:p>
      <w:pPr>
        <w:pStyle w:val="Normal"/>
        <w:spacing w:lineRule="auto" w:line="240" w:beforeAutospacing="1" w:afterAutospacing="1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sz w:val="28"/>
          <w:szCs w:val="28"/>
          <w:lang w:eastAsia="ru-RU"/>
        </w:rPr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Содержание активных веществ в одной таблетке:</w:t>
      </w:r>
    </w:p>
    <w:p>
      <w:pPr>
        <w:pStyle w:val="Style17"/>
        <w:numPr>
          <w:ilvl w:val="0"/>
          <w:numId w:val="1"/>
        </w:numPr>
        <w:tabs>
          <w:tab w:val="clear" w:pos="708"/>
          <w:tab w:val="left" w:pos="0" w:leader="none"/>
        </w:tabs>
        <w:spacing w:before="0" w:after="0"/>
        <w:ind w:left="709" w:hanging="283"/>
        <w:rPr/>
      </w:pPr>
      <w:r>
        <w:rPr>
          <w:rStyle w:val="Style14"/>
          <w:b w:val="false"/>
          <w:bCs w:val="false"/>
          <w:sz w:val="28"/>
          <w:szCs w:val="28"/>
        </w:rPr>
        <w:t>Фолиевая кислота - 0,6 мг;</w:t>
      </w:r>
      <w:r>
        <w:rPr>
          <w:b w:val="false"/>
          <w:bCs w:val="false"/>
          <w:sz w:val="28"/>
          <w:szCs w:val="28"/>
        </w:rPr>
        <w:t xml:space="preserve"> </w:t>
      </w:r>
    </w:p>
    <w:p>
      <w:pPr>
        <w:pStyle w:val="Style17"/>
        <w:numPr>
          <w:ilvl w:val="0"/>
          <w:numId w:val="1"/>
        </w:numPr>
        <w:tabs>
          <w:tab w:val="clear" w:pos="708"/>
          <w:tab w:val="left" w:pos="0" w:leader="none"/>
        </w:tabs>
        <w:spacing w:before="0" w:after="0"/>
        <w:ind w:left="709" w:hanging="283"/>
        <w:rPr/>
      </w:pPr>
      <w:r>
        <w:rPr>
          <w:rStyle w:val="Style14"/>
          <w:b w:val="false"/>
          <w:bCs w:val="false"/>
          <w:sz w:val="28"/>
          <w:szCs w:val="28"/>
        </w:rPr>
        <w:t>Витамин В6 — 6 мг;</w:t>
      </w:r>
      <w:r>
        <w:rPr>
          <w:b w:val="false"/>
          <w:bCs w:val="false"/>
          <w:sz w:val="28"/>
          <w:szCs w:val="28"/>
        </w:rPr>
        <w:t xml:space="preserve"> </w:t>
      </w:r>
    </w:p>
    <w:p>
      <w:pPr>
        <w:pStyle w:val="Style17"/>
        <w:numPr>
          <w:ilvl w:val="0"/>
          <w:numId w:val="1"/>
        </w:numPr>
        <w:tabs>
          <w:tab w:val="clear" w:pos="708"/>
          <w:tab w:val="left" w:pos="0" w:leader="none"/>
        </w:tabs>
        <w:ind w:left="709" w:hanging="283"/>
        <w:rPr/>
      </w:pPr>
      <w:r>
        <w:rPr>
          <w:rStyle w:val="Style14"/>
          <w:b w:val="false"/>
          <w:bCs w:val="false"/>
          <w:sz w:val="28"/>
          <w:szCs w:val="28"/>
        </w:rPr>
        <w:t>Витамин В12 — 0,005 мг.</w:t>
      </w:r>
      <w:r>
        <w:rPr>
          <w:b w:val="false"/>
          <w:bCs w:val="false"/>
          <w:sz w:val="28"/>
          <w:szCs w:val="28"/>
        </w:rPr>
        <w:t xml:space="preserve"> </w:t>
      </w:r>
    </w:p>
    <w:p>
      <w:pPr>
        <w:pStyle w:val="Style17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Рекомендации по применению:</w:t>
      </w:r>
    </w:p>
    <w:p>
      <w:pPr>
        <w:pStyle w:val="Style1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Лицам старше 18 лет . По 1 таблетке 1 раз в день, с утра во время приема пищи.</w:t>
      </w:r>
    </w:p>
    <w:p>
      <w:pPr>
        <w:pStyle w:val="Style1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 рекомендован во 2 половине беременности и с 1-12 месяцев кормления грудью.</w:t>
      </w:r>
    </w:p>
    <w:p>
      <w:pPr>
        <w:pStyle w:val="Style1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употреблять одновременно препараты, содержащие фолиевую кислоту, витамины В6 и В12.</w:t>
      </w:r>
    </w:p>
    <w:p>
      <w:pPr>
        <w:pStyle w:val="Style17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Противопоказания:</w:t>
      </w:r>
    </w:p>
    <w:p>
      <w:pPr>
        <w:pStyle w:val="Style1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Индивидуальная непереносимость компонентов продукта.</w:t>
      </w:r>
    </w:p>
    <w:p>
      <w:pPr>
        <w:pStyle w:val="Style1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 применением рекомендуется проконсультироваться с врачом.</w:t>
      </w:r>
    </w:p>
    <w:p>
      <w:pPr>
        <w:pStyle w:val="Style17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Срок годности:</w:t>
      </w:r>
    </w:p>
    <w:p>
      <w:pPr>
        <w:pStyle w:val="Style1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года с даты изготовления. Не использовать после истечения срока годности.</w:t>
      </w:r>
    </w:p>
    <w:p>
      <w:pPr>
        <w:pStyle w:val="Style17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Условия хранения:</w:t>
      </w:r>
    </w:p>
    <w:p>
      <w:pPr>
        <w:pStyle w:val="Style1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защищенном от света и влаги месте, при температуре не выше 25 0С и относительной влажности не выше 80%.</w:t>
      </w:r>
    </w:p>
    <w:p>
      <w:pPr>
        <w:pStyle w:val="Style17"/>
        <w:spacing w:lineRule="auto" w:line="240" w:beforeAutospacing="1" w:afterAutospacing="1"/>
        <w:jc w:val="left"/>
        <w:rPr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</w:r>
    </w:p>
    <w:p>
      <w:pPr>
        <w:pStyle w:val="Style17"/>
        <w:spacing w:lineRule="auto" w:line="240" w:before="0" w:after="0"/>
        <w:jc w:val="left"/>
        <w:rPr>
          <w:b w:val="false"/>
          <w:b w:val="false"/>
          <w:bCs w:val="false"/>
          <w:sz w:val="28"/>
          <w:szCs w:val="28"/>
        </w:rPr>
      </w:pPr>
      <w:r>
        <w:rPr/>
      </w:r>
    </w:p>
    <w:sectPr>
      <w:type w:val="nextPage"/>
      <w:pgSz w:w="11906" w:h="16838"/>
      <w:pgMar w:left="1701" w:right="707" w:gutter="0" w:header="0" w:top="1276" w:footer="0" w:bottom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yle16"/>
    <w:next w:val="Style17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2">
    <w:name w:val="Heading 2"/>
    <w:basedOn w:val="Style16"/>
    <w:next w:val="Style17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3">
    <w:name w:val="Heading 3"/>
    <w:basedOn w:val="Style16"/>
    <w:next w:val="Style17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eb540b"/>
    <w:rPr>
      <w:b/>
      <w:bCs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4d3ea1"/>
    <w:rPr/>
  </w:style>
  <w:style w:type="character" w:styleId="Style12" w:customStyle="1">
    <w:name w:val="Нижний колонтитул Знак"/>
    <w:basedOn w:val="DefaultParagraphFont"/>
    <w:uiPriority w:val="99"/>
    <w:qFormat/>
    <w:rsid w:val="004d3ea1"/>
    <w:rPr/>
  </w:style>
  <w:style w:type="character" w:styleId="Style13">
    <w:name w:val="Интернет-ссылка"/>
    <w:basedOn w:val="DefaultParagraphFont"/>
    <w:uiPriority w:val="99"/>
    <w:semiHidden/>
    <w:unhideWhenUsed/>
    <w:rsid w:val="004c46ee"/>
    <w:rPr>
      <w:color w:val="0000FF"/>
      <w:u w:val="single"/>
    </w:rPr>
  </w:style>
  <w:style w:type="character" w:styleId="11" w:customStyle="1">
    <w:name w:val="Название1"/>
    <w:basedOn w:val="DefaultParagraphFont"/>
    <w:qFormat/>
    <w:rsid w:val="007f2baf"/>
    <w:rPr/>
  </w:style>
  <w:style w:type="character" w:styleId="Fntc" w:customStyle="1">
    <w:name w:val="fntc"/>
    <w:basedOn w:val="DefaultParagraphFont"/>
    <w:qFormat/>
    <w:rsid w:val="00f048c2"/>
    <w:rPr/>
  </w:style>
  <w:style w:type="character" w:styleId="Style14">
    <w:name w:val="Выделение жирным"/>
    <w:qFormat/>
    <w:rPr>
      <w:b/>
      <w:bCs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rsid w:val="00eb540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11"/>
    <w:uiPriority w:val="99"/>
    <w:unhideWhenUsed/>
    <w:rsid w:val="004d3ea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Style12"/>
    <w:uiPriority w:val="99"/>
    <w:unhideWhenUsed/>
    <w:rsid w:val="004d3ea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Application>LibreOffice/7.3.5.2$Windows_X86_64 LibreOffice_project/184fe81b8c8c30d8b5082578aee2fed2ea847c01</Application>
  <AppVersion>15.0000</AppVersion>
  <Pages>1</Pages>
  <Words>152</Words>
  <Characters>886</Characters>
  <CharactersWithSpaces>1023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2021-08-23T08:18:00Z</dcterms:created>
  <dc:creator>Надежда Иванчикова</dc:creator>
  <dc:description/>
  <dc:language>ru-RU</dc:language>
  <cp:lastModifiedBy/>
  <dcterms:modified xsi:type="dcterms:W3CDTF">2026-07-21T11:47:09Z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