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Нутрифайбер БАД пор-к с мерной ложкой 200г банка №1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в качестве биологически активной добавки к пище как дополнительный источник растворимых пищевых волокон, в том числе инулина.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Содержимое одной мерной ложки (4,5 г) постепенно смешать с 250-300 мл воды или сока(1 полный стакан), перемешать в течение 30 секунд. Взрослым рекомендуется принимать одну мерную ложку один раз в день, во время еды.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недели. При необходимости прием препарата можно повторить.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Повышенная чувствительность к любому из компонентов препарата, беременность, кормление грудью.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продукт следует разводить в достаточном количестве жидкости. Не совмещать с одновременным приемом витаминов и минеральных веществ.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- 24 месяца. Хранить в сухом, защищенном от света месте, при температуре не выше 25 С. Хранить в плотно закрытой упаковке, в недоступном для детей месте.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1 порции (4,5 г)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Инулин-1,32 г</w:t>
        <w:br/>
        <w:t>Устойчивый мальтодекстрин - 1,27 г</w:t>
        <w:br/>
        <w:t>Частично гидролизованная гуаровая камедь - 1,11 г</w:t>
        <w:br/>
        <w:t>Маннитол - 0,8 г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LibreOffice/7.3.5.2$Windows_X86_64 LibreOffice_project/184fe81b8c8c30d8b5082578aee2fed2ea847c01</Application>
  <AppVersion>15.0000</AppVersion>
  <Pages>1</Pages>
  <Words>156</Words>
  <Characters>963</Characters>
  <CharactersWithSpaces>1105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2026-05-20T12:45:52Z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