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БиоГая Пробиотик детские капли БАД 5мл</w:t>
      </w:r>
    </w:p>
    <w:p>
      <w:pPr>
        <w:pStyle w:val="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sz w:val="28"/>
          <w:szCs w:val="28"/>
        </w:rPr>
      </w:pPr>
      <w:r>
        <w:rPr>
          <w:b/>
          <w:sz w:val="28"/>
          <w:szCs w:val="28"/>
        </w:rPr>
        <w:t>Область применения: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дополнительного источника живых молочнокислых бактерий L. reuteri Protectis.</w:t>
        <w:br/>
        <w:t xml:space="preserve">Для поддержания функционального состояния кишечника.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капель содержат: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Lactobacillus reuteri DSM 17938 (L. reuteri Protectis) - 10^8 КОЕ (100 млн жизнеспособных бактерий), сахароза - 0,005 г, носитель масло подсолнечное, носитель триглицериды каприловые, агент антислеживающий кремния диоксид (Е551).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Капли с дисковым влагопоглотителем и дозатором во флаконе из темного стекла по 5 мл.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хорошо взболтать!</w:t>
        <w:br/>
        <w:t xml:space="preserve">Для детей с первых дней жизни принимать по 5 капель 1 раз в сутки. Для взрослых - по 5 капель 1-2 раза в сутки. Можно добавлять к молоку, воде, другой жидкости или пище (препарат не изменеяет их вкус). Не добавлять к горячему! </w:t>
        <w:br/>
        <w:t xml:space="preserve">Длительность применения зависит от причины заболевания и индивидуальных особенностей организма. </w:t>
        <w:br/>
        <w:t xml:space="preserve">Перед применением следует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Повышенная чувствительность к компонентам продукта.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сухом, защищенном от попадания прямых солнечных лучей и недоступном для детей месте при температуре не выше 25 °С.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LibreOffice/7.3.5.2$Windows_X86_64 LibreOffice_project/184fe81b8c8c30d8b5082578aee2fed2ea847c01</Application>
  <AppVersion>15.0000</AppVersion>
  <Pages>1</Pages>
  <Words>175</Words>
  <Characters>1115</Characters>
  <CharactersWithSpaces>1283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2026-01-28T14:04:40Z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