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9B" w:rsidRPr="00B21A01" w:rsidRDefault="00FE059B" w:rsidP="00715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21A01">
        <w:rPr>
          <w:rFonts w:ascii="Times New Roman" w:eastAsia="Times New Roman" w:hAnsi="Times New Roman" w:cs="Times New Roman"/>
          <w:sz w:val="32"/>
          <w:szCs w:val="32"/>
        </w:rPr>
        <w:t xml:space="preserve">Чай </w:t>
      </w:r>
      <w:proofErr w:type="spellStart"/>
      <w:r w:rsidRPr="00B21A01">
        <w:rPr>
          <w:rFonts w:ascii="Times New Roman" w:eastAsia="Times New Roman" w:hAnsi="Times New Roman" w:cs="Times New Roman"/>
          <w:sz w:val="32"/>
          <w:szCs w:val="32"/>
        </w:rPr>
        <w:t>Эвалар</w:t>
      </w:r>
      <w:proofErr w:type="spellEnd"/>
      <w:r w:rsidRPr="00B21A01">
        <w:rPr>
          <w:rFonts w:ascii="Times New Roman" w:eastAsia="Times New Roman" w:hAnsi="Times New Roman" w:cs="Times New Roman"/>
          <w:sz w:val="32"/>
          <w:szCs w:val="32"/>
        </w:rPr>
        <w:t xml:space="preserve"> БИО гипотензивные травы</w:t>
      </w:r>
    </w:p>
    <w:p w:rsidR="00FE059B" w:rsidRPr="00B21A01" w:rsidRDefault="00FE059B" w:rsidP="00B2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0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выпуска</w:t>
      </w:r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059B" w:rsidRPr="00B21A01" w:rsidRDefault="00FE059B" w:rsidP="00B2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proofErr w:type="gramStart"/>
      <w:r w:rsidRPr="00B21A01">
        <w:rPr>
          <w:rFonts w:ascii="Times New Roman" w:eastAsia="Times New Roman" w:hAnsi="Times New Roman" w:cs="Times New Roman"/>
          <w:sz w:val="28"/>
          <w:szCs w:val="28"/>
        </w:rPr>
        <w:t>фильтр-пакетов</w:t>
      </w:r>
      <w:proofErr w:type="gramEnd"/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 по 1,5 г </w:t>
      </w:r>
    </w:p>
    <w:p w:rsidR="00FE059B" w:rsidRPr="00B21A01" w:rsidRDefault="00FE059B" w:rsidP="00B2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01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059B" w:rsidRPr="00B21A01" w:rsidRDefault="00FE059B" w:rsidP="00B2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листья </w:t>
      </w:r>
      <w:hyperlink r:id="rId5" w:tgtFrame="_blank" w:history="1">
        <w:r w:rsidRPr="00B21A01">
          <w:rPr>
            <w:rFonts w:ascii="Times New Roman" w:eastAsia="Times New Roman" w:hAnsi="Times New Roman" w:cs="Times New Roman"/>
            <w:sz w:val="28"/>
            <w:szCs w:val="28"/>
          </w:rPr>
          <w:t>смородины</w:t>
        </w:r>
      </w:hyperlink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, цветки и листья </w:t>
      </w:r>
      <w:hyperlink r:id="rId6" w:tgtFrame="_blank" w:history="1">
        <w:r w:rsidRPr="00B21A01">
          <w:rPr>
            <w:rFonts w:ascii="Times New Roman" w:eastAsia="Times New Roman" w:hAnsi="Times New Roman" w:cs="Times New Roman"/>
            <w:sz w:val="28"/>
            <w:szCs w:val="28"/>
          </w:rPr>
          <w:t>боярышника</w:t>
        </w:r>
      </w:hyperlink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, плоды </w:t>
      </w:r>
      <w:hyperlink r:id="rId7" w:tgtFrame="_blank" w:history="1">
        <w:proofErr w:type="spellStart"/>
        <w:r w:rsidRPr="00B21A01">
          <w:rPr>
            <w:rFonts w:ascii="Times New Roman" w:eastAsia="Times New Roman" w:hAnsi="Times New Roman" w:cs="Times New Roman"/>
            <w:sz w:val="28"/>
            <w:szCs w:val="28"/>
          </w:rPr>
          <w:t>аронии</w:t>
        </w:r>
        <w:proofErr w:type="spellEnd"/>
      </w:hyperlink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, трава </w:t>
      </w:r>
      <w:hyperlink r:id="rId8" w:tgtFrame="_blank" w:history="1">
        <w:r w:rsidRPr="00B21A01">
          <w:rPr>
            <w:rFonts w:ascii="Times New Roman" w:eastAsia="Times New Roman" w:hAnsi="Times New Roman" w:cs="Times New Roman"/>
            <w:sz w:val="28"/>
            <w:szCs w:val="28"/>
          </w:rPr>
          <w:t>мелиссы лекарственной</w:t>
        </w:r>
      </w:hyperlink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, листья </w:t>
      </w:r>
      <w:hyperlink r:id="rId9" w:tgtFrame="_blank" w:history="1">
        <w:r w:rsidRPr="00B21A01">
          <w:rPr>
            <w:rFonts w:ascii="Times New Roman" w:eastAsia="Times New Roman" w:hAnsi="Times New Roman" w:cs="Times New Roman"/>
            <w:sz w:val="28"/>
            <w:szCs w:val="28"/>
          </w:rPr>
          <w:t>земляники</w:t>
        </w:r>
      </w:hyperlink>
      <w:r w:rsidRPr="00B21A01">
        <w:rPr>
          <w:rFonts w:ascii="Times New Roman" w:eastAsia="Times New Roman" w:hAnsi="Times New Roman" w:cs="Times New Roman"/>
          <w:sz w:val="28"/>
          <w:szCs w:val="28"/>
        </w:rPr>
        <w:t>, листья </w:t>
      </w:r>
      <w:hyperlink r:id="rId10" w:tgtFrame="_blank" w:history="1">
        <w:r w:rsidRPr="00B21A01">
          <w:rPr>
            <w:rFonts w:ascii="Times New Roman" w:eastAsia="Times New Roman" w:hAnsi="Times New Roman" w:cs="Times New Roman"/>
            <w:sz w:val="28"/>
            <w:szCs w:val="28"/>
          </w:rPr>
          <w:t>мяты перечной</w:t>
        </w:r>
      </w:hyperlink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 w:rsidRPr="00B21A01">
          <w:rPr>
            <w:rFonts w:ascii="Times New Roman" w:eastAsia="Times New Roman" w:hAnsi="Times New Roman" w:cs="Times New Roman"/>
            <w:sz w:val="28"/>
            <w:szCs w:val="28"/>
          </w:rPr>
          <w:t>хвоща</w:t>
        </w:r>
      </w:hyperlink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 трава, </w:t>
      </w:r>
      <w:proofErr w:type="spellStart"/>
      <w:r w:rsidRPr="00B21A01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1A01">
        <w:rPr>
          <w:rFonts w:ascii="Times New Roman" w:eastAsia="Times New Roman" w:hAnsi="Times New Roman" w:cs="Times New Roman"/>
          <w:sz w:val="28"/>
          <w:szCs w:val="28"/>
        </w:rPr>
        <w:t>натуральный</w:t>
      </w:r>
      <w:proofErr w:type="gramEnd"/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 "Черная смородина". </w:t>
      </w:r>
    </w:p>
    <w:p w:rsidR="00FE059B" w:rsidRPr="00B21A01" w:rsidRDefault="00FE059B" w:rsidP="00B2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в качестве биологически активной добавки к пище – источника </w:t>
      </w:r>
      <w:proofErr w:type="spellStart"/>
      <w:r w:rsidRPr="00B21A01">
        <w:rPr>
          <w:rFonts w:ascii="Times New Roman" w:eastAsia="Times New Roman" w:hAnsi="Times New Roman" w:cs="Times New Roman"/>
          <w:sz w:val="28"/>
          <w:szCs w:val="28"/>
        </w:rPr>
        <w:t>флавоноидов</w:t>
      </w:r>
      <w:proofErr w:type="spellEnd"/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, обладающей мягким гипотензивным действием и способствующей: поддержанию в норме артериального давления; улучшению функционального состояния </w:t>
      </w:r>
      <w:proofErr w:type="gramStart"/>
      <w:r w:rsidRPr="00B21A01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 системы; укреплению сосудистых стенок; нормализации тонуса сосудов. </w:t>
      </w:r>
    </w:p>
    <w:p w:rsidR="00FE059B" w:rsidRPr="00B21A01" w:rsidRDefault="00FE059B" w:rsidP="00B2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2 фильтр-пакета в день обеспечивают не менее 4,5 мг </w:t>
      </w:r>
      <w:proofErr w:type="spellStart"/>
      <w:r w:rsidRPr="00B21A01">
        <w:rPr>
          <w:rFonts w:ascii="Times New Roman" w:eastAsia="Times New Roman" w:hAnsi="Times New Roman" w:cs="Times New Roman"/>
          <w:sz w:val="28"/>
          <w:szCs w:val="28"/>
        </w:rPr>
        <w:t>флавоноидов</w:t>
      </w:r>
      <w:proofErr w:type="spellEnd"/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 в пересчете </w:t>
      </w:r>
      <w:proofErr w:type="gramStart"/>
      <w:r w:rsidRPr="00B21A0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1A01">
        <w:rPr>
          <w:rFonts w:ascii="Times New Roman" w:eastAsia="Times New Roman" w:hAnsi="Times New Roman" w:cs="Times New Roman"/>
          <w:sz w:val="28"/>
          <w:szCs w:val="28"/>
        </w:rPr>
        <w:t>рутин</w:t>
      </w:r>
      <w:proofErr w:type="gramEnd"/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15 % от адекватного уровня потребления. </w:t>
      </w:r>
    </w:p>
    <w:p w:rsidR="00FE059B" w:rsidRPr="00B21A01" w:rsidRDefault="00FE059B" w:rsidP="00B2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применению </w:t>
      </w:r>
    </w:p>
    <w:p w:rsidR="00FE059B" w:rsidRPr="00B21A01" w:rsidRDefault="00FE059B" w:rsidP="00B2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Принимать взрослым по 1 стакану 2 раза в день во время еды. Рекомендуется регулярный прием. </w:t>
      </w:r>
    </w:p>
    <w:p w:rsidR="00FE059B" w:rsidRPr="00B21A01" w:rsidRDefault="00FE059B" w:rsidP="00B2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Противопоказания </w:t>
      </w:r>
    </w:p>
    <w:p w:rsidR="00FE059B" w:rsidRPr="00B21A01" w:rsidRDefault="00FE059B" w:rsidP="00B2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непереносимость компонентов, беременность, кормление грудью. Перед применением рекомендуется проконсультироваться с врачом. </w:t>
      </w:r>
    </w:p>
    <w:p w:rsidR="00FE059B" w:rsidRPr="00B21A01" w:rsidRDefault="00FE059B" w:rsidP="00B2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Не является лекарством. </w:t>
      </w:r>
    </w:p>
    <w:p w:rsidR="00FE059B" w:rsidRPr="00B21A01" w:rsidRDefault="00FE059B" w:rsidP="00B2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01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хранения</w:t>
      </w:r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059B" w:rsidRPr="00B21A01" w:rsidRDefault="00FE059B" w:rsidP="00B2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01">
        <w:rPr>
          <w:rFonts w:ascii="Times New Roman" w:eastAsia="Times New Roman" w:hAnsi="Times New Roman" w:cs="Times New Roman"/>
          <w:sz w:val="28"/>
          <w:szCs w:val="28"/>
        </w:rPr>
        <w:t>Хранить при температуре не выше 25</w:t>
      </w:r>
      <w:r w:rsidRPr="00B21A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</w:p>
    <w:p w:rsidR="00FE059B" w:rsidRPr="00B21A01" w:rsidRDefault="00FE059B" w:rsidP="00B2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0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</w:t>
      </w:r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059B" w:rsidRPr="00B21A01" w:rsidRDefault="00FE059B" w:rsidP="00B2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3 года </w:t>
      </w:r>
    </w:p>
    <w:p w:rsidR="00F31B7A" w:rsidRPr="00B21A01" w:rsidRDefault="00FE059B" w:rsidP="00B2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A01">
        <w:rPr>
          <w:rFonts w:ascii="Times New Roman" w:eastAsia="Times New Roman" w:hAnsi="Times New Roman" w:cs="Times New Roman"/>
          <w:b/>
          <w:bCs/>
          <w:sz w:val="28"/>
          <w:szCs w:val="28"/>
        </w:rPr>
        <w:t>Изготовитель/организация, принимающая претензии:</w:t>
      </w:r>
      <w:r w:rsidRPr="00B21A01">
        <w:rPr>
          <w:rFonts w:ascii="Times New Roman" w:eastAsia="Times New Roman" w:hAnsi="Times New Roman" w:cs="Times New Roman"/>
          <w:sz w:val="28"/>
          <w:szCs w:val="28"/>
        </w:rPr>
        <w:t xml:space="preserve"> ЗАО «</w:t>
      </w:r>
      <w:proofErr w:type="spellStart"/>
      <w:r w:rsidRPr="00B21A01">
        <w:rPr>
          <w:rFonts w:ascii="Times New Roman" w:eastAsia="Times New Roman" w:hAnsi="Times New Roman" w:cs="Times New Roman"/>
          <w:sz w:val="28"/>
          <w:szCs w:val="28"/>
        </w:rPr>
        <w:t>Эвалар</w:t>
      </w:r>
      <w:proofErr w:type="spellEnd"/>
      <w:r w:rsidRPr="00B21A01">
        <w:rPr>
          <w:rFonts w:ascii="Times New Roman" w:eastAsia="Times New Roman" w:hAnsi="Times New Roman" w:cs="Times New Roman"/>
          <w:sz w:val="28"/>
          <w:szCs w:val="28"/>
        </w:rPr>
        <w:t>», Россия, 659332</w:t>
      </w:r>
      <w:bookmarkStart w:id="0" w:name="_GoBack"/>
      <w:bookmarkEnd w:id="0"/>
    </w:p>
    <w:sectPr w:rsidR="00F31B7A" w:rsidRPr="00B2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9B"/>
    <w:rsid w:val="00715ABD"/>
    <w:rsid w:val="00B21A01"/>
    <w:rsid w:val="00F31B7A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05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0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evalar.ru/encyclopedia/item/meliss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op.evalar.ru/encyclopedia/item/aroniya-chernoplodnay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op.evalar.ru/encyclopedia/item/boyaryshnik/" TargetMode="External"/><Relationship Id="rId11" Type="http://schemas.openxmlformats.org/officeDocument/2006/relationships/hyperlink" Target="https://shop.evalar.ru/encyclopedia/item/khvoshch/" TargetMode="External"/><Relationship Id="rId5" Type="http://schemas.openxmlformats.org/officeDocument/2006/relationships/hyperlink" Target="https://shop.evalar.ru/encyclopedia/item/smorodina-chernaya/" TargetMode="External"/><Relationship Id="rId10" Type="http://schemas.openxmlformats.org/officeDocument/2006/relationships/hyperlink" Target="https://shop.evalar.ru/encyclopedia/item/mya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evalar.ru/encyclopedia/item/zemlyanika-lesn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2021-07-19T12:45:00Z</dcterms:created>
  <dcterms:modified xsi:type="dcterms:W3CDTF">2021-10-28T09:37:00Z</dcterms:modified>
</cp:coreProperties>
</file>