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FB75C0" w:rsidRDefault="004A30D0" w:rsidP="004A30D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75C0">
        <w:rPr>
          <w:rFonts w:ascii="Times New Roman" w:hAnsi="Times New Roman" w:cs="Times New Roman"/>
          <w:b/>
          <w:sz w:val="32"/>
          <w:szCs w:val="28"/>
        </w:rPr>
        <w:t xml:space="preserve">Масло ДАБУР АМЛА для волос золотое 200мл </w:t>
      </w:r>
    </w:p>
    <w:p w:rsidR="004A30D0" w:rsidRPr="004A30D0" w:rsidRDefault="004A30D0">
      <w:pPr>
        <w:rPr>
          <w:rFonts w:ascii="Times New Roman" w:hAnsi="Times New Roman" w:cs="Times New Roman"/>
          <w:sz w:val="28"/>
          <w:szCs w:val="28"/>
        </w:rPr>
      </w:pP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Amla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Gold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волос-Знаменитое</w:t>
      </w:r>
      <w:proofErr w:type="gram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аюрведическое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масло для ослабленных и секущихся волос с миндалём и хной. 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для волос «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Dabur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» обладает прекрасным восстанавливающим действием.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Благодаря своему богатому природному составу, масло глубоко проникает в структуру волос, укрепляя и питая их.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Масло тонизирует кожу головы и очищает ее, делает волосы более густыми, шелковистыми, предотвращает их преждевременное выпадение.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Регулярное использование масла обеспечивает волосам силу, красоту, здоровье, природный блеск и избавляет от посеченных кончиков.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Амла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обладает омолаживающим действием, это мощный природный антиоксидант, эффективное противовоспалительное и антибактериальное средство.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Своими свойствами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амла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мягко очищает и снимает ороговевший слой кожи, выводит токсины и шлаки.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Регулярное использование масла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делает кожу здоровой, молодой и придает ей красивой природный цвет.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Компоненты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активно проникают в кожу головы и позитивно воздействуют на корни волос, останавливая процесс преждевременного поседения и выпадения волос. 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отлично очищает, укрепляет волосы, придает им пышность, природный блеск и способствует их росту.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353941">
        <w:rPr>
          <w:rStyle w:val="field-content"/>
          <w:rFonts w:ascii="Times New Roman" w:hAnsi="Times New Roman" w:cs="Times New Roman"/>
          <w:b/>
          <w:sz w:val="28"/>
          <w:szCs w:val="28"/>
        </w:rPr>
        <w:t>Состав</w:t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масла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Голд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— 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, масло сладкого миндаля, экстракт хны. Плоды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содержат огромное количество витамина С, большое количество микроэлементов и витаминов, альбумина,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, дубильных веществ.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Амла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обладает омолаживающим действием, это мощный природный антиоксидант, эффективное противовоспалительное и антибактериальное средство.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Своими свойствами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амла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мягко очищает и снимает ороговевший слой кожи, выводит токсины и шлаки. Компоненты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активно проникают в кожу головы и позитивно воздействуют на корни волос, останавливая процесс преждевременного поседения и выпадения волос.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отлично очищает, укрепляет волосы, придает им пышность, природный блеск и способствует их росту. Масло миндаля — уникальное косметологическое средство, которое питает и укрепляет волосы изнутри.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Это отличное средство для лечения выпадения волос. Витамин В6, который содержится в масле сладкого миндаля, улучшает рост волос, а минералы предотвращают зуд и сухость кожи головы и обеспечивают полноценное питание волосам. Масло миндаля придает природный блеск волосам, шелковистость и поддерживает здоровье волос. Экстракт хны обладает сильными противогрибковыми и вяжущими свойствами, укрепляет волосяные луковички, очищает кожу головы.</w:t>
      </w:r>
      <w:r w:rsidR="00353941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Хна обладает уникальным </w:t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lastRenderedPageBreak/>
        <w:t>свойством обволакивать структуру волос, создавать защитный слой, стягивать чешуйки волос,</w:t>
      </w:r>
      <w:r w:rsidR="00353941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придавать волосам объем и блеск.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DE1DF4">
        <w:rPr>
          <w:rStyle w:val="field-content"/>
          <w:rFonts w:ascii="Times New Roman" w:hAnsi="Times New Roman" w:cs="Times New Roman"/>
          <w:b/>
          <w:sz w:val="28"/>
          <w:szCs w:val="28"/>
        </w:rPr>
        <w:t>Применение</w:t>
      </w:r>
      <w:bookmarkEnd w:id="0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: Тщательно втереть масло для волос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Dabur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Amla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Original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в кожу головы, оставить минимум на час, максимум на ночь. Тщательно смыть шампунем. При последующем применении можно добавлять 2–3 капли в шампунь. Рекомендовано применять 2 раза в неделю.</w:t>
      </w:r>
      <w:r w:rsidRPr="004A30D0">
        <w:rPr>
          <w:rFonts w:ascii="Times New Roman" w:hAnsi="Times New Roman" w:cs="Times New Roman"/>
          <w:sz w:val="28"/>
          <w:szCs w:val="28"/>
        </w:rPr>
        <w:br/>
      </w:r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Дополнительное применение Крайне полезна процедура, способствующая закреплению и возобновлению цвета окрашивания. При использовании шампуня необходимо добавить в ладонь масло </w:t>
      </w:r>
      <w:proofErr w:type="spellStart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>Амлы</w:t>
      </w:r>
      <w:proofErr w:type="spellEnd"/>
      <w:r w:rsidRPr="004A30D0">
        <w:rPr>
          <w:rStyle w:val="field-content"/>
          <w:rFonts w:ascii="Times New Roman" w:hAnsi="Times New Roman" w:cs="Times New Roman"/>
          <w:sz w:val="28"/>
          <w:szCs w:val="28"/>
        </w:rPr>
        <w:t xml:space="preserve"> примерно 1 чайную ложку, смешать и нанести на волосы, выдержать 5-10 минут и смыть водой. Эта процедура способствует возобновления яркости окрашивания, здоровью и красивому блеску. Также эта процедура придает дополнительный ощутимый объем, который держится несколько дней.</w:t>
      </w:r>
    </w:p>
    <w:sectPr w:rsidR="004A30D0" w:rsidRPr="004A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D0"/>
    <w:rsid w:val="00353941"/>
    <w:rsid w:val="004A30D0"/>
    <w:rsid w:val="00DE1DF4"/>
    <w:rsid w:val="00F31B7A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4A3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4A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2021-11-22T08:47:00Z</dcterms:created>
  <dcterms:modified xsi:type="dcterms:W3CDTF">2021-11-23T05:25:00Z</dcterms:modified>
</cp:coreProperties>
</file>