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92A2" w14:textId="77777777" w:rsidR="00136473" w:rsidRPr="00136473" w:rsidRDefault="00136473" w:rsidP="00136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64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SOWELU MAMA для интим гигиены 300мл</w:t>
      </w:r>
    </w:p>
    <w:p w14:paraId="7F56F8AE" w14:textId="77777777" w:rsidR="00136473" w:rsidRPr="00136473" w:rsidRDefault="00136473" w:rsidP="00136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6473">
        <w:rPr>
          <w:sz w:val="28"/>
          <w:szCs w:val="28"/>
        </w:rPr>
        <w:t xml:space="preserve">Эмульсия для интимной гигиены Sowelu MAMA 300 мл – косметическое средство, состав которого на 100% отвечает строгим требованиям к качеству и безопасности. Эмульсия хорошо подходит для женщин в период беременности и после родов: не нарушает pH-баланс слизистых и предотвращает развитие бактерий и грибков. </w:t>
      </w:r>
    </w:p>
    <w:p w14:paraId="468F286B" w14:textId="77777777" w:rsidR="00136473" w:rsidRPr="00136473" w:rsidRDefault="00136473" w:rsidP="00136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6473">
        <w:rPr>
          <w:sz w:val="28"/>
          <w:szCs w:val="28"/>
        </w:rPr>
        <w:t xml:space="preserve">Эмульсия хорошо очищает интимные зоны, обладает успокаивающим действием благодаря входящим в состав экстракту лакрицы и молочной кислоты. С ней все гигиенические процедуры для женщины станут настоящей заботой о себе и своем теле. </w:t>
      </w:r>
    </w:p>
    <w:p w14:paraId="7D0E586D" w14:textId="59B0D80D" w:rsidR="00136473" w:rsidRDefault="00136473" w:rsidP="00136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6473">
        <w:rPr>
          <w:sz w:val="28"/>
          <w:szCs w:val="28"/>
        </w:rPr>
        <w:t xml:space="preserve">Беременность и период кормления сильно влияют на физическое состояние женщины. Эмульсия Sowelu MAMA для интимной гигиены помогает сохранять и улучшать самочувствие женщины и долго сохраняет бактерицидный эффект после применения. </w:t>
      </w:r>
    </w:p>
    <w:p w14:paraId="705D5BF0" w14:textId="77777777" w:rsidR="00136473" w:rsidRPr="00136473" w:rsidRDefault="00136473" w:rsidP="00136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A62E947" w14:textId="489CF1A2" w:rsidR="00CA3B64" w:rsidRDefault="00136473" w:rsidP="0013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47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36473">
        <w:rPr>
          <w:rFonts w:ascii="Times New Roman" w:hAnsi="Times New Roman" w:cs="Times New Roman"/>
          <w:sz w:val="28"/>
          <w:szCs w:val="28"/>
        </w:rPr>
        <w:t>: а</w:t>
      </w:r>
      <w:r w:rsidRPr="00136473">
        <w:rPr>
          <w:rFonts w:ascii="Times New Roman" w:hAnsi="Times New Roman" w:cs="Times New Roman"/>
          <w:sz w:val="28"/>
          <w:szCs w:val="28"/>
        </w:rPr>
        <w:t>ктивные компоненты: экстракт лакрицы, D-пантенол, молочная кислота</w:t>
      </w:r>
      <w:r w:rsidRPr="00136473">
        <w:rPr>
          <w:rFonts w:ascii="Times New Roman" w:hAnsi="Times New Roman" w:cs="Times New Roman"/>
          <w:sz w:val="28"/>
          <w:szCs w:val="28"/>
        </w:rPr>
        <w:t>.</w:t>
      </w:r>
    </w:p>
    <w:p w14:paraId="47EEBFF9" w14:textId="77777777" w:rsidR="00136473" w:rsidRPr="00136473" w:rsidRDefault="00136473" w:rsidP="0013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F8872" w14:textId="2D47916B" w:rsidR="00136473" w:rsidRDefault="00136473" w:rsidP="0013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473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136473">
        <w:rPr>
          <w:rFonts w:ascii="Times New Roman" w:hAnsi="Times New Roman" w:cs="Times New Roman"/>
          <w:sz w:val="28"/>
          <w:szCs w:val="28"/>
        </w:rPr>
        <w:t>: н</w:t>
      </w:r>
      <w:r w:rsidRPr="00136473">
        <w:rPr>
          <w:rFonts w:ascii="Times New Roman" w:hAnsi="Times New Roman" w:cs="Times New Roman"/>
          <w:sz w:val="28"/>
          <w:szCs w:val="28"/>
        </w:rPr>
        <w:t>ебольшое количество геля нанести на интимные зоны, тщательно смыть большим количеством воды</w:t>
      </w:r>
      <w:r w:rsidRPr="00136473">
        <w:rPr>
          <w:rFonts w:ascii="Times New Roman" w:hAnsi="Times New Roman" w:cs="Times New Roman"/>
          <w:sz w:val="28"/>
          <w:szCs w:val="28"/>
        </w:rPr>
        <w:t>.</w:t>
      </w:r>
    </w:p>
    <w:p w14:paraId="2DA2872B" w14:textId="77777777" w:rsidR="00136473" w:rsidRPr="00136473" w:rsidRDefault="00136473" w:rsidP="0013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A697A" w14:textId="4F285988" w:rsidR="00136473" w:rsidRPr="00136473" w:rsidRDefault="00136473" w:rsidP="0013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473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136473">
        <w:rPr>
          <w:rFonts w:ascii="Times New Roman" w:hAnsi="Times New Roman" w:cs="Times New Roman"/>
          <w:sz w:val="28"/>
          <w:szCs w:val="28"/>
        </w:rPr>
        <w:t>: хранить</w:t>
      </w:r>
      <w:r w:rsidRPr="00136473">
        <w:rPr>
          <w:rFonts w:ascii="Times New Roman" w:hAnsi="Times New Roman" w:cs="Times New Roman"/>
          <w:sz w:val="28"/>
          <w:szCs w:val="28"/>
        </w:rPr>
        <w:t xml:space="preserve"> при комнатной температуре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36473" w:rsidRPr="0013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D"/>
    <w:rsid w:val="00136473"/>
    <w:rsid w:val="009B587D"/>
    <w:rsid w:val="00C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959"/>
  <w15:chartTrackingRefBased/>
  <w15:docId w15:val="{274FB61F-7561-4B64-8615-DF67F328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2022-11-25T12:22:00Z</dcterms:created>
  <dcterms:modified xsi:type="dcterms:W3CDTF">2022-11-25T12:28:00Z</dcterms:modified>
</cp:coreProperties>
</file>