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F01CC" w14:textId="77777777" w:rsidR="000B60CB" w:rsidRPr="000B60CB" w:rsidRDefault="000B60CB" w:rsidP="000B60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60CB">
        <w:rPr>
          <w:rFonts w:ascii="Times New Roman" w:hAnsi="Times New Roman" w:cs="Times New Roman"/>
          <w:b/>
          <w:bCs/>
          <w:sz w:val="32"/>
          <w:szCs w:val="32"/>
        </w:rPr>
        <w:t>Крем VICHY LIFTACTIV PIGMENT SPECIALIST B3 для кожи вокруг глаз против пигментации и морщин SPF50+ 15мл</w:t>
      </w:r>
    </w:p>
    <w:p w14:paraId="44BE5CE2" w14:textId="2408C027" w:rsidR="000B60CB" w:rsidRPr="000B60CB" w:rsidRDefault="000B60CB" w:rsidP="000B6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Крем</w:t>
      </w:r>
      <w:r w:rsidRPr="000B60CB">
        <w:rPr>
          <w:rFonts w:ascii="Times New Roman" w:hAnsi="Times New Roman" w:cs="Times New Roman"/>
          <w:sz w:val="28"/>
          <w:szCs w:val="28"/>
        </w:rPr>
        <w:t xml:space="preserve"> создан специально для решения ключевых проблем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периорбитальной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 зоны: возрастной и УФ-индуцированной пигментации, темных кругов (как пигментных, так и сосудистых). Формула сочетает коррекцию существующих недостатков с мощной профилактикой их появления. </w:t>
      </w:r>
      <w:r w:rsidRPr="000B60CB">
        <w:rPr>
          <w:rFonts w:ascii="Times New Roman" w:hAnsi="Times New Roman" w:cs="Times New Roman"/>
          <w:sz w:val="28"/>
          <w:szCs w:val="28"/>
        </w:rPr>
        <w:br/>
      </w:r>
      <w:r w:rsidRPr="000B60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Основные</w:t>
      </w:r>
      <w:r w:rsidRPr="000B60CB">
        <w:rPr>
          <w:rFonts w:ascii="Times New Roman" w:hAnsi="Times New Roman" w:cs="Times New Roman"/>
          <w:sz w:val="28"/>
          <w:szCs w:val="28"/>
        </w:rPr>
        <w:t xml:space="preserve"> ингредиенты</w:t>
      </w:r>
      <w:r w:rsidRPr="000B6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B60CB">
        <w:rPr>
          <w:rFonts w:ascii="Times New Roman" w:hAnsi="Times New Roman" w:cs="Times New Roman"/>
          <w:sz w:val="28"/>
          <w:szCs w:val="28"/>
        </w:rPr>
        <w:t xml:space="preserve">свойства: </w:t>
      </w:r>
      <w:r w:rsidRPr="000B60C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Melasyl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™: запатентованный компонент, блокирующий передачу меланина к поверхности кожи. </w:t>
      </w:r>
      <w:r w:rsidRPr="000B60CB">
        <w:rPr>
          <w:rFonts w:ascii="Times New Roman" w:hAnsi="Times New Roman" w:cs="Times New Roman"/>
          <w:sz w:val="28"/>
          <w:szCs w:val="28"/>
        </w:rPr>
        <w:br/>
        <w:t xml:space="preserve">Ниацинамид 5%: осветляет пигментацию и укрепляет капилляры. </w:t>
      </w:r>
      <w:r w:rsidRPr="000B60CB">
        <w:rPr>
          <w:rFonts w:ascii="Times New Roman" w:hAnsi="Times New Roman" w:cs="Times New Roman"/>
          <w:sz w:val="28"/>
          <w:szCs w:val="28"/>
        </w:rPr>
        <w:br/>
        <w:t xml:space="preserve">Кофеин: улучшает микроциркуляцию, уменьшая темные круги и отечность. </w:t>
      </w:r>
      <w:r w:rsidRPr="000B60CB">
        <w:rPr>
          <w:rFonts w:ascii="Times New Roman" w:hAnsi="Times New Roman" w:cs="Times New Roman"/>
          <w:sz w:val="28"/>
          <w:szCs w:val="28"/>
        </w:rPr>
        <w:br/>
        <w:t xml:space="preserve">Витамин Е: защищает от окислительного стресса. </w:t>
      </w:r>
      <w:r w:rsidRPr="000B60CB">
        <w:rPr>
          <w:rFonts w:ascii="Times New Roman" w:hAnsi="Times New Roman" w:cs="Times New Roman"/>
          <w:sz w:val="28"/>
          <w:szCs w:val="28"/>
        </w:rPr>
        <w:br/>
        <w:t xml:space="preserve">SPF 50: предотвращает фотостарение. </w:t>
      </w:r>
      <w:r w:rsidRPr="000B60CB">
        <w:rPr>
          <w:rFonts w:ascii="Times New Roman" w:hAnsi="Times New Roman" w:cs="Times New Roman"/>
          <w:sz w:val="28"/>
          <w:szCs w:val="28"/>
        </w:rPr>
        <w:br/>
      </w:r>
      <w:r w:rsidRPr="000B60CB">
        <w:rPr>
          <w:rFonts w:ascii="Times New Roman" w:hAnsi="Times New Roman" w:cs="Times New Roman"/>
          <w:sz w:val="28"/>
          <w:szCs w:val="28"/>
        </w:rPr>
        <w:br/>
      </w:r>
      <w:r w:rsidRPr="000B60CB">
        <w:rPr>
          <w:rFonts w:ascii="Times New Roman" w:hAnsi="Times New Roman" w:cs="Times New Roman"/>
          <w:b/>
          <w:bCs/>
          <w:sz w:val="28"/>
          <w:szCs w:val="28"/>
        </w:rPr>
        <w:t>Действие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B60CB">
        <w:rPr>
          <w:rFonts w:ascii="Times New Roman" w:hAnsi="Times New Roman" w:cs="Times New Roman"/>
          <w:sz w:val="28"/>
          <w:szCs w:val="28"/>
        </w:rPr>
        <w:t>о</w:t>
      </w:r>
      <w:r w:rsidRPr="000B60CB">
        <w:rPr>
          <w:rFonts w:ascii="Times New Roman" w:hAnsi="Times New Roman" w:cs="Times New Roman"/>
          <w:sz w:val="28"/>
          <w:szCs w:val="28"/>
        </w:rPr>
        <w:t>светляет пигментные пятна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0B60CB">
        <w:rPr>
          <w:rFonts w:ascii="Times New Roman" w:hAnsi="Times New Roman" w:cs="Times New Roman"/>
          <w:sz w:val="28"/>
          <w:szCs w:val="28"/>
        </w:rPr>
        <w:t>меньшает темные круги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0B60CB">
        <w:rPr>
          <w:rFonts w:ascii="Times New Roman" w:hAnsi="Times New Roman" w:cs="Times New Roman"/>
          <w:sz w:val="28"/>
          <w:szCs w:val="28"/>
        </w:rPr>
        <w:t>нижает отечность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0B60CB">
        <w:rPr>
          <w:rFonts w:ascii="Times New Roman" w:hAnsi="Times New Roman" w:cs="Times New Roman"/>
          <w:sz w:val="28"/>
          <w:szCs w:val="28"/>
        </w:rPr>
        <w:t>ащищает от фотостарения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0B60CB">
        <w:rPr>
          <w:rFonts w:ascii="Times New Roman" w:hAnsi="Times New Roman" w:cs="Times New Roman"/>
          <w:sz w:val="28"/>
          <w:szCs w:val="28"/>
        </w:rPr>
        <w:t xml:space="preserve">крепляет кожный барьер. </w:t>
      </w:r>
    </w:p>
    <w:p w14:paraId="109ED2C5" w14:textId="3113553C" w:rsidR="000B60CB" w:rsidRPr="000B60CB" w:rsidRDefault="000B60CB" w:rsidP="000B60CB">
      <w:pPr>
        <w:rPr>
          <w:rFonts w:ascii="Times New Roman" w:hAnsi="Times New Roman" w:cs="Times New Roman"/>
          <w:sz w:val="28"/>
          <w:szCs w:val="28"/>
        </w:rPr>
      </w:pPr>
      <w:r w:rsidRPr="000B60CB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B60CB">
        <w:rPr>
          <w:rFonts w:ascii="Times New Roman" w:hAnsi="Times New Roman" w:cs="Times New Roman"/>
          <w:sz w:val="28"/>
          <w:szCs w:val="28"/>
        </w:rPr>
        <w:t>и</w:t>
      </w:r>
      <w:r w:rsidRPr="000B60CB">
        <w:rPr>
          <w:rFonts w:ascii="Times New Roman" w:hAnsi="Times New Roman" w:cs="Times New Roman"/>
          <w:sz w:val="28"/>
          <w:szCs w:val="28"/>
        </w:rPr>
        <w:t>спользуйте крем каждое утро после очищения кожи. Возьмите количество размером с рисовое зерно (примерно 0.2 мл), распределите по орбитальной косточке от внутреннего к внешнему уголку глаза. Легкими похлопывающими движениями (безымянным пальцем) усильте впитывание. Через 2 минуты нанесите основной дневной крем.</w:t>
      </w:r>
      <w:r w:rsidRPr="000B60CB">
        <w:rPr>
          <w:rFonts w:ascii="Times New Roman" w:hAnsi="Times New Roman" w:cs="Times New Roman"/>
          <w:sz w:val="28"/>
          <w:szCs w:val="28"/>
        </w:rPr>
        <w:br/>
      </w:r>
      <w:r w:rsidRPr="000B60CB">
        <w:rPr>
          <w:rFonts w:ascii="Times New Roman" w:hAnsi="Times New Roman" w:cs="Times New Roman"/>
          <w:sz w:val="28"/>
          <w:szCs w:val="28"/>
        </w:rPr>
        <w:br/>
      </w:r>
      <w:r w:rsidRPr="000B60CB">
        <w:rPr>
          <w:rFonts w:ascii="Times New Roman" w:hAnsi="Times New Roman" w:cs="Times New Roman"/>
          <w:b/>
          <w:bCs/>
          <w:sz w:val="28"/>
          <w:szCs w:val="28"/>
        </w:rPr>
        <w:t>Внимание!!!</w:t>
      </w:r>
      <w:r w:rsidRPr="000B60CB">
        <w:rPr>
          <w:rFonts w:ascii="Times New Roman" w:hAnsi="Times New Roman" w:cs="Times New Roman"/>
          <w:sz w:val="28"/>
          <w:szCs w:val="28"/>
        </w:rPr>
        <w:br/>
        <w:t xml:space="preserve">- Не наносите непосредственно на подвижное веко. </w:t>
      </w:r>
      <w:r w:rsidRPr="000B60CB">
        <w:rPr>
          <w:rFonts w:ascii="Times New Roman" w:hAnsi="Times New Roman" w:cs="Times New Roman"/>
          <w:sz w:val="28"/>
          <w:szCs w:val="28"/>
        </w:rPr>
        <w:br/>
        <w:t xml:space="preserve">- Избегайте попадания в глаза. </w:t>
      </w:r>
      <w:r w:rsidRPr="000B60CB">
        <w:rPr>
          <w:rFonts w:ascii="Times New Roman" w:hAnsi="Times New Roman" w:cs="Times New Roman"/>
          <w:sz w:val="28"/>
          <w:szCs w:val="28"/>
        </w:rPr>
        <w:br/>
        <w:t xml:space="preserve">- Для вечернего ухода используйте без SPF-версию. </w:t>
      </w:r>
      <w:r w:rsidRPr="000B60CB">
        <w:rPr>
          <w:rFonts w:ascii="Times New Roman" w:hAnsi="Times New Roman" w:cs="Times New Roman"/>
          <w:sz w:val="28"/>
          <w:szCs w:val="28"/>
        </w:rPr>
        <w:br/>
        <w:t xml:space="preserve">- Первые результаты заметны через 4 недели регулярного применения. </w:t>
      </w:r>
    </w:p>
    <w:p w14:paraId="3BF0D3A4" w14:textId="3F23AC3F" w:rsidR="000B60CB" w:rsidRPr="000B60CB" w:rsidRDefault="000B60CB" w:rsidP="000B60CB">
      <w:pPr>
        <w:rPr>
          <w:rFonts w:ascii="Times New Roman" w:hAnsi="Times New Roman" w:cs="Times New Roman"/>
          <w:sz w:val="28"/>
          <w:szCs w:val="28"/>
        </w:rPr>
      </w:pPr>
      <w:r w:rsidRPr="000B60CB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B60CB">
        <w:rPr>
          <w:rFonts w:ascii="Times New Roman" w:hAnsi="Times New Roman" w:cs="Times New Roman"/>
          <w:sz w:val="28"/>
          <w:szCs w:val="28"/>
        </w:rPr>
        <w:t>и</w:t>
      </w:r>
      <w:r w:rsidRPr="000B60CB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компонентов. При появлении раздражения прекратите использование. Перед первым применением проведите тест на чувствительность в зоне запястья. </w:t>
      </w:r>
    </w:p>
    <w:p w14:paraId="06720BE9" w14:textId="77777777" w:rsidR="000B60CB" w:rsidRPr="000B60CB" w:rsidRDefault="000B60CB">
      <w:pPr>
        <w:rPr>
          <w:rFonts w:ascii="Times New Roman" w:hAnsi="Times New Roman" w:cs="Times New Roman"/>
          <w:sz w:val="28"/>
          <w:szCs w:val="28"/>
        </w:rPr>
      </w:pPr>
      <w:r w:rsidRPr="000B60C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B60CB">
        <w:rPr>
          <w:rFonts w:ascii="Times New Roman" w:hAnsi="Times New Roman" w:cs="Times New Roman"/>
          <w:sz w:val="28"/>
          <w:szCs w:val="28"/>
        </w:rPr>
        <w:t xml:space="preserve">: </w:t>
      </w:r>
      <w:r w:rsidRPr="000B60CB">
        <w:rPr>
          <w:rFonts w:ascii="Times New Roman" w:hAnsi="Times New Roman" w:cs="Times New Roman"/>
          <w:sz w:val="28"/>
          <w:szCs w:val="28"/>
        </w:rPr>
        <w:t>Aqua/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eau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denat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silica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isopropyl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myristate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diisopropyl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sebacate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methoxydibenzoylmethane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bis-ethylhexyloxyphenol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methoxyphenyl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triazine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, C12-15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dicaprylyl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carbonate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propanediol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, C12-22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hydroxyethylacrylate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drometrizole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trisiloxane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perlite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/C10-30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crosspolymer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butylene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caffeine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carbomer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diethylamino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hydroxybenzoyl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hexyl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phosphate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hydroxyacetophenone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hydroxyethylcellulose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, 2-mercaptonicotinoyl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glycine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lastRenderedPageBreak/>
        <w:t>niacinamide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palmitoyl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 tetrapeptide-7,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palmitoyl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 tripeptide-1,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polysorbate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 20,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polysorbate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 60,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hyaluronate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lactate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phosphate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thiosulfate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triethanolamine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trisodium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ethylenediamine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0CB">
        <w:rPr>
          <w:rFonts w:ascii="Times New Roman" w:hAnsi="Times New Roman" w:cs="Times New Roman"/>
          <w:sz w:val="28"/>
          <w:szCs w:val="28"/>
        </w:rPr>
        <w:t>disuccinate</w:t>
      </w:r>
      <w:proofErr w:type="spellEnd"/>
      <w:r w:rsidRPr="000B60CB">
        <w:rPr>
          <w:rFonts w:ascii="Times New Roman" w:hAnsi="Times New Roman" w:cs="Times New Roman"/>
          <w:sz w:val="28"/>
          <w:szCs w:val="28"/>
        </w:rPr>
        <w:t xml:space="preserve"> Информация о составе носит справочный характер.</w:t>
      </w:r>
      <w:r w:rsidRPr="000B60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9DBE3D" w14:textId="47042E53" w:rsidR="006A0C8D" w:rsidRPr="000B60CB" w:rsidRDefault="000B60CB">
      <w:r w:rsidRPr="000B60CB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sectPr w:rsidR="006A0C8D" w:rsidRPr="000B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9E"/>
    <w:rsid w:val="000B60CB"/>
    <w:rsid w:val="002D5CF3"/>
    <w:rsid w:val="006A0C8D"/>
    <w:rsid w:val="006B66E6"/>
    <w:rsid w:val="00972A9E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2240"/>
  <w15:chartTrackingRefBased/>
  <w15:docId w15:val="{F87658EB-5553-4352-AB9C-C251BA7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A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A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2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2A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2A9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2A9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2A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2A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2A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2A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2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2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2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2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2A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2A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2A9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2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2A9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2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0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2025-07-24T09:31:00Z</dcterms:created>
  <dcterms:modified xsi:type="dcterms:W3CDTF">2025-07-24T09:38:00Z</dcterms:modified>
</cp:coreProperties>
</file>