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16FA" w14:textId="77777777" w:rsidR="000964CA" w:rsidRPr="000964CA" w:rsidRDefault="000964CA" w:rsidP="000964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64CA">
        <w:rPr>
          <w:rFonts w:ascii="Times New Roman" w:hAnsi="Times New Roman" w:cs="Times New Roman"/>
          <w:b/>
          <w:bCs/>
          <w:sz w:val="32"/>
          <w:szCs w:val="32"/>
        </w:rPr>
        <w:t xml:space="preserve">Масло солнцезащитное </w:t>
      </w:r>
      <w:proofErr w:type="spellStart"/>
      <w:r w:rsidRPr="000964CA">
        <w:rPr>
          <w:rFonts w:ascii="Times New Roman" w:hAnsi="Times New Roman" w:cs="Times New Roman"/>
          <w:b/>
          <w:bCs/>
          <w:sz w:val="32"/>
          <w:szCs w:val="32"/>
        </w:rPr>
        <w:t>Vichy</w:t>
      </w:r>
      <w:proofErr w:type="spellEnd"/>
      <w:r w:rsidRPr="000964CA">
        <w:rPr>
          <w:rFonts w:ascii="Times New Roman" w:hAnsi="Times New Roman" w:cs="Times New Roman"/>
          <w:b/>
          <w:bCs/>
          <w:sz w:val="32"/>
          <w:szCs w:val="32"/>
        </w:rPr>
        <w:t xml:space="preserve"> CAPITAL SOLEIL увлажняющее SPF 30 200мл</w:t>
      </w:r>
    </w:p>
    <w:p w14:paraId="61935BC5" w14:textId="23AE56BF" w:rsidR="000964CA" w:rsidRPr="000964CA" w:rsidRDefault="008036BF" w:rsidP="000964CA">
      <w:pPr>
        <w:rPr>
          <w:rFonts w:ascii="Times New Roman" w:hAnsi="Times New Roman" w:cs="Times New Roman"/>
          <w:sz w:val="28"/>
          <w:szCs w:val="28"/>
        </w:rPr>
      </w:pPr>
      <w:r w:rsidRPr="000964CA">
        <w:rPr>
          <w:rFonts w:ascii="Times New Roman" w:hAnsi="Times New Roman" w:cs="Times New Roman"/>
          <w:sz w:val="28"/>
          <w:szCs w:val="28"/>
        </w:rPr>
        <w:t xml:space="preserve">Солнцезащитное масло </w:t>
      </w:r>
      <w:r w:rsidR="000964CA" w:rsidRPr="000964CA">
        <w:rPr>
          <w:rFonts w:ascii="Times New Roman" w:hAnsi="Times New Roman" w:cs="Times New Roman"/>
          <w:sz w:val="28"/>
          <w:szCs w:val="28"/>
        </w:rPr>
        <w:t xml:space="preserve">подходит для лица, тела и кончиков волос. Обладает высокой степенью защиты от UVA-, UVB-лучей и длинных UVA-лучей, а также содержит антиоксидант для защиты клеток кожи. Масло обогащено </w:t>
      </w:r>
      <w:proofErr w:type="spellStart"/>
      <w:r w:rsidR="000964CA" w:rsidRPr="000964CA">
        <w:rPr>
          <w:rFonts w:ascii="Times New Roman" w:hAnsi="Times New Roman" w:cs="Times New Roman"/>
          <w:sz w:val="28"/>
          <w:szCs w:val="28"/>
        </w:rPr>
        <w:t>скваланом</w:t>
      </w:r>
      <w:proofErr w:type="spellEnd"/>
      <w:r w:rsidR="000964CA" w:rsidRPr="000964CA">
        <w:rPr>
          <w:rFonts w:ascii="Times New Roman" w:hAnsi="Times New Roman" w:cs="Times New Roman"/>
          <w:sz w:val="28"/>
          <w:szCs w:val="28"/>
        </w:rPr>
        <w:t xml:space="preserve"> и витамином Е. Протестировано под дерматологическим контролем.</w:t>
      </w:r>
    </w:p>
    <w:p w14:paraId="6D348375" w14:textId="3BABEFBB" w:rsidR="000964CA" w:rsidRPr="000964CA" w:rsidRDefault="000964CA" w:rsidP="0080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4CA">
        <w:rPr>
          <w:rFonts w:ascii="Times New Roman" w:hAnsi="Times New Roman" w:cs="Times New Roman"/>
          <w:sz w:val="28"/>
          <w:szCs w:val="28"/>
        </w:rPr>
        <w:t>Улучшает качество кожи, визуально выравнивает её, помогает предотвратить шелушение после воздействия солнца и уменьшает сухость, ощущение стянутости и тусклый цвет</w:t>
      </w:r>
      <w:r w:rsidR="006D05C5">
        <w:rPr>
          <w:rFonts w:ascii="Times New Roman" w:hAnsi="Times New Roman" w:cs="Times New Roman"/>
          <w:sz w:val="28"/>
          <w:szCs w:val="28"/>
        </w:rPr>
        <w:t>.</w:t>
      </w:r>
    </w:p>
    <w:p w14:paraId="12A4191E" w14:textId="4E18B851" w:rsidR="000964CA" w:rsidRPr="000964CA" w:rsidRDefault="000964CA" w:rsidP="0080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4CA">
        <w:rPr>
          <w:rFonts w:ascii="Times New Roman" w:hAnsi="Times New Roman" w:cs="Times New Roman"/>
          <w:sz w:val="28"/>
          <w:szCs w:val="28"/>
        </w:rPr>
        <w:t>Ультралегкое и нежирное покрытие</w:t>
      </w:r>
      <w:r w:rsidR="006D05C5">
        <w:rPr>
          <w:rFonts w:ascii="Times New Roman" w:hAnsi="Times New Roman" w:cs="Times New Roman"/>
          <w:sz w:val="28"/>
          <w:szCs w:val="28"/>
        </w:rPr>
        <w:t>.</w:t>
      </w:r>
    </w:p>
    <w:p w14:paraId="3C643FE2" w14:textId="2563DE09" w:rsidR="000964CA" w:rsidRPr="000964CA" w:rsidRDefault="000964CA" w:rsidP="0080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4CA">
        <w:rPr>
          <w:rFonts w:ascii="Times New Roman" w:hAnsi="Times New Roman" w:cs="Times New Roman"/>
          <w:sz w:val="28"/>
          <w:szCs w:val="28"/>
        </w:rPr>
        <w:t xml:space="preserve">Не оставляет следов на коже любого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фототипа</w:t>
      </w:r>
      <w:proofErr w:type="spellEnd"/>
      <w:r w:rsidR="006D05C5">
        <w:rPr>
          <w:rFonts w:ascii="Times New Roman" w:hAnsi="Times New Roman" w:cs="Times New Roman"/>
          <w:sz w:val="28"/>
          <w:szCs w:val="28"/>
        </w:rPr>
        <w:t>.</w:t>
      </w:r>
    </w:p>
    <w:p w14:paraId="6CF38C7A" w14:textId="0349B43F" w:rsidR="000964CA" w:rsidRDefault="000964CA" w:rsidP="0080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4CA">
        <w:rPr>
          <w:rFonts w:ascii="Times New Roman" w:hAnsi="Times New Roman" w:cs="Times New Roman"/>
          <w:sz w:val="28"/>
          <w:szCs w:val="28"/>
        </w:rPr>
        <w:t xml:space="preserve">Питает кончики волос и </w:t>
      </w:r>
      <w:r w:rsidR="006D05C5" w:rsidRPr="000964CA">
        <w:rPr>
          <w:rFonts w:ascii="Times New Roman" w:hAnsi="Times New Roman" w:cs="Times New Roman"/>
          <w:sz w:val="28"/>
          <w:szCs w:val="28"/>
        </w:rPr>
        <w:t xml:space="preserve">защищает </w:t>
      </w:r>
      <w:r w:rsidRPr="000964CA">
        <w:rPr>
          <w:rFonts w:ascii="Times New Roman" w:hAnsi="Times New Roman" w:cs="Times New Roman"/>
          <w:sz w:val="28"/>
          <w:szCs w:val="28"/>
        </w:rPr>
        <w:t>их от сухости</w:t>
      </w:r>
      <w:r w:rsidR="006D05C5">
        <w:rPr>
          <w:rFonts w:ascii="Times New Roman" w:hAnsi="Times New Roman" w:cs="Times New Roman"/>
          <w:sz w:val="28"/>
          <w:szCs w:val="28"/>
        </w:rPr>
        <w:t>.</w:t>
      </w:r>
    </w:p>
    <w:p w14:paraId="6A308E1C" w14:textId="77777777" w:rsidR="008036BF" w:rsidRPr="000964CA" w:rsidRDefault="008036BF" w:rsidP="0080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A8C67" w14:textId="40B1DADD" w:rsidR="006A0C8D" w:rsidRPr="000964CA" w:rsidRDefault="006D05C5" w:rsidP="00096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 w:rsidR="000964CA" w:rsidRPr="000964CA">
        <w:rPr>
          <w:rFonts w:ascii="Times New Roman" w:hAnsi="Times New Roman" w:cs="Times New Roman"/>
          <w:b/>
          <w:bCs/>
          <w:sz w:val="28"/>
          <w:szCs w:val="28"/>
        </w:rPr>
        <w:t>применени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0964CA" w:rsidRPr="000964C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4CA">
        <w:rPr>
          <w:rFonts w:ascii="Times New Roman" w:hAnsi="Times New Roman" w:cs="Times New Roman"/>
          <w:sz w:val="28"/>
          <w:szCs w:val="28"/>
        </w:rPr>
        <w:t xml:space="preserve">наносите </w:t>
      </w:r>
      <w:r w:rsidR="000964CA" w:rsidRPr="000964CA">
        <w:rPr>
          <w:rFonts w:ascii="Times New Roman" w:hAnsi="Times New Roman" w:cs="Times New Roman"/>
          <w:sz w:val="28"/>
          <w:szCs w:val="28"/>
        </w:rPr>
        <w:t>солнцезащитное масло непосредственно перед выходом на улицу.</w:t>
      </w:r>
      <w:r w:rsidR="000964CA" w:rsidRPr="000964CA">
        <w:rPr>
          <w:rFonts w:ascii="Times New Roman" w:hAnsi="Times New Roman" w:cs="Times New Roman"/>
          <w:sz w:val="28"/>
          <w:szCs w:val="28"/>
        </w:rPr>
        <w:br/>
        <w:t>Распределите равномерно по всему лицу и телу круговыми движениями. В первую очередь распылите масло на руки, затем нанесите на лицо.</w:t>
      </w:r>
      <w:r w:rsidR="000964CA" w:rsidRPr="000964CA">
        <w:rPr>
          <w:rFonts w:ascii="Times New Roman" w:hAnsi="Times New Roman" w:cs="Times New Roman"/>
          <w:sz w:val="28"/>
          <w:szCs w:val="28"/>
        </w:rPr>
        <w:br/>
        <w:t>Избегайте контакта с одеждой.</w:t>
      </w:r>
      <w:r w:rsidR="000964CA" w:rsidRPr="000964CA">
        <w:rPr>
          <w:rFonts w:ascii="Times New Roman" w:hAnsi="Times New Roman" w:cs="Times New Roman"/>
          <w:sz w:val="28"/>
          <w:szCs w:val="28"/>
        </w:rPr>
        <w:br/>
        <w:t>Для поддержания защиты, регулярно добавляйте средство повторно, особенно после купания, потоотделения или вытирания полотенцем.</w:t>
      </w:r>
      <w:r w:rsidR="000964CA" w:rsidRPr="000964CA">
        <w:rPr>
          <w:rFonts w:ascii="Times New Roman" w:hAnsi="Times New Roman" w:cs="Times New Roman"/>
          <w:sz w:val="28"/>
          <w:szCs w:val="28"/>
        </w:rPr>
        <w:br/>
        <w:t>Избегайте области вокруг глаз, при попадании – немедленно промойте их.</w:t>
      </w:r>
      <w:r w:rsidR="000964CA" w:rsidRPr="000964CA">
        <w:rPr>
          <w:rFonts w:ascii="Times New Roman" w:hAnsi="Times New Roman" w:cs="Times New Roman"/>
          <w:sz w:val="28"/>
          <w:szCs w:val="28"/>
        </w:rPr>
        <w:br/>
        <w:t>Недостаточное количество средства снижает уровень защиты. Не оставайтесь слишком долго на солнце, даже используя солнцезащитное средство, поскольку оно не обеспечивает 100%-й защиты.</w:t>
      </w:r>
      <w:r w:rsidR="000964CA" w:rsidRPr="000964CA">
        <w:rPr>
          <w:rFonts w:ascii="Times New Roman" w:hAnsi="Times New Roman" w:cs="Times New Roman"/>
          <w:sz w:val="28"/>
          <w:szCs w:val="28"/>
        </w:rPr>
        <w:br/>
        <w:t>Держите детей вдали от прямых солнечных лучей и защищайте их шляпой, солнцезащитными очками и одеждой.</w:t>
      </w:r>
      <w:r w:rsidR="000964CA" w:rsidRPr="000964CA">
        <w:rPr>
          <w:rFonts w:ascii="Times New Roman" w:hAnsi="Times New Roman" w:cs="Times New Roman"/>
          <w:sz w:val="28"/>
          <w:szCs w:val="28"/>
        </w:rPr>
        <w:br/>
      </w:r>
      <w:r w:rsidR="000964CA" w:rsidRPr="000964CA">
        <w:rPr>
          <w:rFonts w:ascii="Times New Roman" w:hAnsi="Times New Roman" w:cs="Times New Roman"/>
          <w:sz w:val="28"/>
          <w:szCs w:val="28"/>
        </w:rPr>
        <w:br/>
      </w:r>
      <w:r w:rsidR="000964CA" w:rsidRPr="000964CA">
        <w:rPr>
          <w:rFonts w:ascii="Times New Roman" w:hAnsi="Times New Roman" w:cs="Times New Roman"/>
          <w:b/>
          <w:bCs/>
          <w:sz w:val="28"/>
          <w:szCs w:val="28"/>
        </w:rPr>
        <w:t>Состав: 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. •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sebacate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• c12-15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stearyl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dimer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dilinoleate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squalane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drometrizole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trisiloxane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pentaerythrityl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tetra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>-t-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hydroxyhydrocinnamate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964CA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0964CA">
        <w:rPr>
          <w:rFonts w:ascii="Times New Roman" w:hAnsi="Times New Roman" w:cs="Times New Roman"/>
          <w:sz w:val="28"/>
          <w:szCs w:val="28"/>
        </w:rPr>
        <w:t>.</w:t>
      </w:r>
    </w:p>
    <w:sectPr w:rsidR="006A0C8D" w:rsidRPr="0009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C7C7D"/>
    <w:multiLevelType w:val="multilevel"/>
    <w:tmpl w:val="465E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22D79"/>
    <w:multiLevelType w:val="multilevel"/>
    <w:tmpl w:val="898C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789672">
    <w:abstractNumId w:val="1"/>
  </w:num>
  <w:num w:numId="2" w16cid:durableId="5085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16"/>
    <w:rsid w:val="000964CA"/>
    <w:rsid w:val="002D5CF3"/>
    <w:rsid w:val="00693E67"/>
    <w:rsid w:val="006A0C8D"/>
    <w:rsid w:val="006D05C5"/>
    <w:rsid w:val="008036BF"/>
    <w:rsid w:val="00B81B16"/>
    <w:rsid w:val="00C2103E"/>
    <w:rsid w:val="00E1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9C19"/>
  <w15:chartTrackingRefBased/>
  <w15:docId w15:val="{2762861A-B7EE-4073-8AB7-7B1EF2C4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1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1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1B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1B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1B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1B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1B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1B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1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1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1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1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1B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1B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1B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1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1B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1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2025-05-19T11:55:00Z</dcterms:created>
  <dcterms:modified xsi:type="dcterms:W3CDTF">2025-05-19T12:29:00Z</dcterms:modified>
</cp:coreProperties>
</file>