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6FC1" w14:textId="3A95CCE6" w:rsidR="00A0740C" w:rsidRPr="00A0740C" w:rsidRDefault="00A0740C" w:rsidP="00A074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740C">
        <w:rPr>
          <w:rFonts w:ascii="Times New Roman" w:hAnsi="Times New Roman" w:cs="Times New Roman"/>
          <w:b/>
          <w:bCs/>
          <w:sz w:val="32"/>
          <w:szCs w:val="32"/>
        </w:rPr>
        <w:t>Крем BIOVI смягчающий для сухой, очень сухой и огрубевшей кожи мочевина 30% 100мл</w:t>
      </w:r>
    </w:p>
    <w:p w14:paraId="55CE3EE4" w14:textId="016D8111" w:rsidR="00A0740C" w:rsidRPr="00A0740C" w:rsidRDefault="00A0740C">
      <w:pPr>
        <w:rPr>
          <w:rFonts w:ascii="Times New Roman" w:hAnsi="Times New Roman" w:cs="Times New Roman"/>
          <w:sz w:val="28"/>
          <w:szCs w:val="28"/>
        </w:rPr>
      </w:pPr>
      <w:r w:rsidRPr="00A0740C">
        <w:rPr>
          <w:rFonts w:ascii="Times New Roman" w:hAnsi="Times New Roman" w:cs="Times New Roman"/>
          <w:sz w:val="28"/>
          <w:szCs w:val="28"/>
        </w:rPr>
        <w:t xml:space="preserve">Способствует восстановлению гладкости кожи, отшелушивает и размягчает огрубевшие участки. Предотвращает образование натоптышей и сухих мозолей, способствует заживлению микротрещин. Благодаря высокому содержанию мочевины (30 %) обладает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кератолитическим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 действием, уменьшает шелушение и ороговение кожи. Аллантоин и витамин Е способствуют заживлению и восстановлению кожи. Масло Ши питает и смягчает. </w:t>
      </w:r>
      <w:r w:rsidRPr="00A0740C">
        <w:rPr>
          <w:rFonts w:ascii="Times New Roman" w:hAnsi="Times New Roman" w:cs="Times New Roman"/>
          <w:sz w:val="28"/>
          <w:szCs w:val="28"/>
        </w:rPr>
        <w:br/>
      </w:r>
      <w:r w:rsidRPr="00A0740C">
        <w:rPr>
          <w:rFonts w:ascii="Times New Roman" w:hAnsi="Times New Roman" w:cs="Times New Roman"/>
          <w:sz w:val="28"/>
          <w:szCs w:val="28"/>
        </w:rPr>
        <w:br/>
      </w:r>
      <w:r w:rsidRPr="00A0740C">
        <w:rPr>
          <w:rFonts w:ascii="Times New Roman" w:hAnsi="Times New Roman" w:cs="Times New Roman"/>
          <w:b/>
          <w:bCs/>
          <w:sz w:val="28"/>
          <w:szCs w:val="28"/>
        </w:rPr>
        <w:t xml:space="preserve">Активные компоненты: </w:t>
      </w:r>
      <w:r w:rsidRPr="00A0740C">
        <w:rPr>
          <w:rFonts w:ascii="Times New Roman" w:hAnsi="Times New Roman" w:cs="Times New Roman"/>
          <w:sz w:val="28"/>
          <w:szCs w:val="28"/>
        </w:rPr>
        <w:t>мочевина 30 %, аллантоин, масло Ши, витамин Е.</w:t>
      </w:r>
      <w:r w:rsidRPr="00A0740C">
        <w:rPr>
          <w:rFonts w:ascii="Times New Roman" w:hAnsi="Times New Roman" w:cs="Times New Roman"/>
          <w:sz w:val="28"/>
          <w:szCs w:val="28"/>
        </w:rPr>
        <w:br/>
      </w:r>
      <w:r w:rsidRPr="00A0740C">
        <w:rPr>
          <w:rFonts w:ascii="Times New Roman" w:hAnsi="Times New Roman" w:cs="Times New Roman"/>
          <w:sz w:val="28"/>
          <w:szCs w:val="28"/>
        </w:rPr>
        <w:br/>
      </w:r>
      <w:r w:rsidRPr="00A0740C">
        <w:rPr>
          <w:rFonts w:ascii="Times New Roman" w:hAnsi="Times New Roman" w:cs="Times New Roman"/>
          <w:b/>
          <w:bCs/>
          <w:sz w:val="28"/>
          <w:szCs w:val="28"/>
        </w:rPr>
        <w:t>Применение: </w:t>
      </w:r>
      <w:r w:rsidRPr="00A0740C">
        <w:rPr>
          <w:rFonts w:ascii="Times New Roman" w:hAnsi="Times New Roman" w:cs="Times New Roman"/>
          <w:sz w:val="28"/>
          <w:szCs w:val="28"/>
        </w:rPr>
        <w:t>наносить массажными движениями на огрубевшие участки тела. </w:t>
      </w:r>
      <w:r w:rsidRPr="00A0740C">
        <w:rPr>
          <w:rFonts w:ascii="Times New Roman" w:hAnsi="Times New Roman" w:cs="Times New Roman"/>
          <w:sz w:val="28"/>
          <w:szCs w:val="28"/>
        </w:rPr>
        <w:br/>
      </w:r>
      <w:r w:rsidRPr="00A0740C">
        <w:rPr>
          <w:rFonts w:ascii="Times New Roman" w:hAnsi="Times New Roman" w:cs="Times New Roman"/>
          <w:sz w:val="28"/>
          <w:szCs w:val="28"/>
        </w:rPr>
        <w:br/>
      </w:r>
      <w:r w:rsidRPr="00A0740C">
        <w:rPr>
          <w:rFonts w:ascii="Times New Roman" w:hAnsi="Times New Roman" w:cs="Times New Roman"/>
          <w:b/>
          <w:bCs/>
          <w:sz w:val="28"/>
          <w:szCs w:val="28"/>
        </w:rPr>
        <w:t>Состав/INCI:</w:t>
      </w:r>
      <w:r w:rsidRPr="00A0740C">
        <w:rPr>
          <w:rFonts w:ascii="Times New Roman" w:hAnsi="Times New Roman" w:cs="Times New Roman"/>
          <w:sz w:val="28"/>
          <w:szCs w:val="28"/>
        </w:rPr>
        <w:t xml:space="preserve"> Aqua,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Urea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Cocos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Nucifera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Coconut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) Oil,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Ethylnexyl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Stea-rate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, Prunus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Amygdalus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Dulcis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 (Sweet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Almond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) Oil, Ceteareth-25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methicone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Butyrospermum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Parkii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Shea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Buttei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Tocophervl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Carbomei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Allantoin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Ethylhexyglucerin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Linalool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40C">
        <w:rPr>
          <w:rFonts w:ascii="Times New Roman" w:hAnsi="Times New Roman" w:cs="Times New Roman"/>
          <w:sz w:val="28"/>
          <w:szCs w:val="28"/>
        </w:rPr>
        <w:t>Limonene</w:t>
      </w:r>
      <w:proofErr w:type="spellEnd"/>
      <w:r w:rsidRPr="00A0740C">
        <w:rPr>
          <w:rFonts w:ascii="Times New Roman" w:hAnsi="Times New Roman" w:cs="Times New Roman"/>
          <w:sz w:val="28"/>
          <w:szCs w:val="28"/>
        </w:rPr>
        <w:t>.</w:t>
      </w:r>
    </w:p>
    <w:sectPr w:rsidR="00A0740C" w:rsidRPr="00A0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18"/>
    <w:rsid w:val="002D5CF3"/>
    <w:rsid w:val="00595218"/>
    <w:rsid w:val="006A0C8D"/>
    <w:rsid w:val="007B7652"/>
    <w:rsid w:val="00A0740C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1187"/>
  <w15:chartTrackingRefBased/>
  <w15:docId w15:val="{5D2185C0-A370-4BAF-A92B-B0A5AF02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2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2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5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52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52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52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52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52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52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52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5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5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5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5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52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52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52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5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52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5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2025-03-19T12:55:00Z</dcterms:created>
  <dcterms:modified xsi:type="dcterms:W3CDTF">2025-03-19T13:05:00Z</dcterms:modified>
</cp:coreProperties>
</file>