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Турбослим ночь усиленная формула капсулы БАД 0,33г упаковка №30</w:t>
      </w:r>
    </w:p>
    <w:p>
      <w:pPr>
        <w:pStyle w:val="Style14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биологически активной добавки к пище - источника гидроксилимонной кислоты, хризофановой кислоты. Новый улучшенный состав, усиленное действие. Способствует ночному жиросжиганию, контролю массы тела, ускорению естественного процесса похудения ночью: усиленному сжиганию жиров, очищению организма (без спазмов и вздутия), снижению вечернего аппетита (в т.ч. тяги к сладкому), нормализации эмоционального состояния и сна.</w:t>
        <w:br/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Состав: </w:t>
      </w:r>
      <w:r>
        <w:rPr>
          <w:rFonts w:ascii="Times New Roman" w:hAnsi="Times New Roman"/>
          <w:sz w:val="28"/>
          <w:szCs w:val="28"/>
        </w:rPr>
        <w:br/>
        <w:t>гарцинии экстракт 230мг, в том числе гидроксилимонная кислота 115мг, сенны экстракт 200мг, в том числе хризофановая кислота 16мг, 5-гидрокситриптофан (гриффонии экстракт) 100мг, джимнемы экстракт 50мг, симетикон 40мг.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  <w:r>
        <w:rPr>
          <w:rFonts w:ascii="Times New Roman" w:hAnsi="Times New Roman"/>
          <w:sz w:val="28"/>
          <w:szCs w:val="28"/>
        </w:rPr>
        <w:br/>
        <w:t xml:space="preserve">Взрослым – 2 капсулы вечером во время еды. Продолжительность приема – не менее 1 месяца. При необходимости прием можно повторить.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Противопоказания:</w:t>
      </w:r>
      <w:r>
        <w:rPr>
          <w:rFonts w:ascii="Times New Roman" w:hAnsi="Times New Roman"/>
          <w:sz w:val="28"/>
          <w:szCs w:val="28"/>
        </w:rPr>
        <w:br/>
        <w:t xml:space="preserve">Индивидуальная непереносимость компонентов, беременность, кормление грудью. Перед применением рекомендуется проконсультироваться с врачом. </w:t>
        <w:br/>
        <w:br/>
      </w:r>
      <w:r>
        <w:rPr>
          <w:rFonts w:ascii="Times New Roman" w:hAnsi="Times New Roman"/>
          <w:b/>
          <w:bCs/>
          <w:sz w:val="28"/>
          <w:szCs w:val="28"/>
        </w:rPr>
        <w:t>Условия хранения :</w:t>
      </w:r>
      <w:r>
        <w:rPr>
          <w:rFonts w:ascii="Times New Roman" w:hAnsi="Times New Roman"/>
          <w:sz w:val="28"/>
          <w:szCs w:val="28"/>
        </w:rPr>
        <w:br/>
        <w:t xml:space="preserve">Хранить в недоступном для детей месте при температуре не выше 25° С. </w:t>
        <w:br/>
        <w:t xml:space="preserve">Срок годности 36 месяцев. 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3"/>
    <w:next w:val="Style14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Application>LibreOffice/7.3.5.2$Windows_X86_64 LibreOffice_project/184fe81b8c8c30d8b5082578aee2fed2ea847c01</Application>
  <AppVersion>15.0000</AppVersion>
  <Pages>1</Pages>
  <Words>142</Words>
  <Characters>1018</Characters>
  <CharactersWithSpaces>1169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2026-05-05T11:23:45Z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