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E348" w14:textId="77777777" w:rsidR="00DC703C" w:rsidRPr="00DC703C" w:rsidRDefault="00DC703C" w:rsidP="00DC70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703C">
        <w:rPr>
          <w:rFonts w:ascii="Times New Roman" w:hAnsi="Times New Roman" w:cs="Times New Roman"/>
          <w:b/>
          <w:bCs/>
          <w:sz w:val="32"/>
          <w:szCs w:val="32"/>
        </w:rPr>
        <w:t>Флюид солнцезащитный La Roche-</w:t>
      </w:r>
      <w:proofErr w:type="spellStart"/>
      <w:r w:rsidRPr="00DC703C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DC703C">
        <w:rPr>
          <w:rFonts w:ascii="Times New Roman" w:hAnsi="Times New Roman" w:cs="Times New Roman"/>
          <w:b/>
          <w:bCs/>
          <w:sz w:val="32"/>
          <w:szCs w:val="32"/>
        </w:rPr>
        <w:t xml:space="preserve"> ANTHELIOS UVMUNE 400 невидимый для лица SPF50+/PPD42 50мл</w:t>
      </w:r>
    </w:p>
    <w:p w14:paraId="243FFD87" w14:textId="35642D4D" w:rsidR="00DC703C" w:rsidRPr="00DC703C" w:rsidRDefault="00DC703C" w:rsidP="00DC703C">
      <w:pPr>
        <w:rPr>
          <w:rFonts w:ascii="Times New Roman" w:hAnsi="Times New Roman" w:cs="Times New Roman"/>
          <w:sz w:val="28"/>
          <w:szCs w:val="28"/>
        </w:rPr>
      </w:pPr>
      <w:r w:rsidRPr="00DC703C">
        <w:rPr>
          <w:rFonts w:ascii="Times New Roman" w:hAnsi="Times New Roman" w:cs="Times New Roman"/>
          <w:sz w:val="28"/>
          <w:szCs w:val="28"/>
        </w:rPr>
        <w:t>Благодаря инновационному УФ-фильтру MEXORYL 400 прозрачный солнцезащитный флюид обеспечивает высокий уровень защиты от воздействия солнца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703C">
        <w:rPr>
          <w:rFonts w:ascii="Times New Roman" w:hAnsi="Times New Roman" w:cs="Times New Roman"/>
          <w:sz w:val="28"/>
          <w:szCs w:val="28"/>
        </w:rPr>
        <w:t xml:space="preserve"> </w:t>
      </w:r>
      <w:r w:rsidRPr="00DC703C">
        <w:rPr>
          <w:rFonts w:ascii="Times New Roman" w:hAnsi="Times New Roman" w:cs="Times New Roman"/>
          <w:sz w:val="28"/>
          <w:szCs w:val="28"/>
        </w:rPr>
        <w:t xml:space="preserve">Абсолютная защита (UVB + UVA + ULTRA LONG UVA) от глубокого повреждения клеток. </w:t>
      </w:r>
      <w:r w:rsidRPr="00DC703C">
        <w:rPr>
          <w:rFonts w:ascii="Times New Roman" w:hAnsi="Times New Roman" w:cs="Times New Roman"/>
          <w:sz w:val="28"/>
          <w:szCs w:val="28"/>
        </w:rPr>
        <w:br/>
        <w:t>Защита от солнечного излучения, профилактика пигментных пятен и рисков фотосенсибилизации.</w:t>
      </w:r>
    </w:p>
    <w:p w14:paraId="5E7D744E" w14:textId="19EC40F3" w:rsidR="00DC703C" w:rsidRDefault="00DC703C" w:rsidP="00DC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03C">
        <w:rPr>
          <w:rFonts w:ascii="Times New Roman" w:hAnsi="Times New Roman" w:cs="Times New Roman"/>
          <w:sz w:val="28"/>
          <w:szCs w:val="28"/>
        </w:rPr>
        <w:t>Протестировано на чувствительной, реактивной и непереносимой коже. Также подходит для кожи, склонной к аллергии на солнце.</w:t>
      </w:r>
      <w:r w:rsidRPr="00DC703C">
        <w:rPr>
          <w:rFonts w:ascii="Times New Roman" w:hAnsi="Times New Roman" w:cs="Times New Roman"/>
          <w:sz w:val="28"/>
          <w:szCs w:val="28"/>
        </w:rPr>
        <w:br/>
        <w:t xml:space="preserve">Подходит для всех типов кожи, всех </w:t>
      </w:r>
      <w:proofErr w:type="spellStart"/>
      <w:r w:rsidRPr="00DC703C">
        <w:rPr>
          <w:rFonts w:ascii="Times New Roman" w:hAnsi="Times New Roman" w:cs="Times New Roman"/>
          <w:sz w:val="28"/>
          <w:szCs w:val="28"/>
        </w:rPr>
        <w:t>фототипов</w:t>
      </w:r>
      <w:proofErr w:type="spellEnd"/>
      <w:r w:rsidRPr="00DC703C">
        <w:rPr>
          <w:rFonts w:ascii="Times New Roman" w:hAnsi="Times New Roman" w:cs="Times New Roman"/>
          <w:sz w:val="28"/>
          <w:szCs w:val="28"/>
        </w:rPr>
        <w:t xml:space="preserve">. </w:t>
      </w:r>
      <w:r w:rsidRPr="00DC703C">
        <w:rPr>
          <w:rFonts w:ascii="Times New Roman" w:hAnsi="Times New Roman" w:cs="Times New Roman"/>
          <w:sz w:val="28"/>
          <w:szCs w:val="28"/>
        </w:rPr>
        <w:br/>
        <w:t>Исключительная стойкость: в воде и к песку. Не щиплет глаза. Невидимая, тонкая текстура.  С термальной водой La Roche-</w:t>
      </w:r>
      <w:proofErr w:type="spellStart"/>
      <w:r w:rsidRPr="00DC703C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DC70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90F7A" w14:textId="215F4241" w:rsidR="00DC703C" w:rsidRDefault="00DC703C" w:rsidP="00DC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03C">
        <w:rPr>
          <w:rFonts w:ascii="Times New Roman" w:hAnsi="Times New Roman" w:cs="Times New Roman"/>
          <w:sz w:val="28"/>
          <w:szCs w:val="28"/>
        </w:rPr>
        <w:t>Без запаха.</w:t>
      </w:r>
    </w:p>
    <w:p w14:paraId="5546EA61" w14:textId="77777777" w:rsidR="00DC703C" w:rsidRPr="00DC703C" w:rsidRDefault="00DC703C" w:rsidP="00DC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A3FEC" w14:textId="775CD2FA" w:rsidR="00DC703C" w:rsidRPr="00DC703C" w:rsidRDefault="00DC703C" w:rsidP="00DC703C">
      <w:pPr>
        <w:rPr>
          <w:rFonts w:ascii="Times New Roman" w:hAnsi="Times New Roman" w:cs="Times New Roman"/>
          <w:sz w:val="28"/>
          <w:szCs w:val="28"/>
        </w:rPr>
      </w:pPr>
      <w:r w:rsidRPr="00DC703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C703C">
        <w:rPr>
          <w:rFonts w:ascii="Times New Roman" w:hAnsi="Times New Roman" w:cs="Times New Roman"/>
          <w:sz w:val="28"/>
          <w:szCs w:val="28"/>
        </w:rPr>
        <w:t>д</w:t>
      </w:r>
      <w:r w:rsidRPr="00DC703C">
        <w:rPr>
          <w:rFonts w:ascii="Times New Roman" w:hAnsi="Times New Roman" w:cs="Times New Roman"/>
          <w:sz w:val="28"/>
          <w:szCs w:val="28"/>
        </w:rPr>
        <w:t>ля ежедневного использования и пребывания на солнце. Наносите солнцезащитный крем непосредственно перед выходом на солнце. Наносите регулярно и обильно для поддержания уровня защиты, особенно после потоотделения или вытирания полотенцем.</w:t>
      </w:r>
    </w:p>
    <w:p w14:paraId="6324DB0D" w14:textId="6C9723AC" w:rsidR="00DC703C" w:rsidRPr="00DC703C" w:rsidRDefault="00DC703C" w:rsidP="00DC703C">
      <w:pPr>
        <w:rPr>
          <w:rFonts w:ascii="Times New Roman" w:hAnsi="Times New Roman" w:cs="Times New Roman"/>
          <w:sz w:val="28"/>
          <w:szCs w:val="28"/>
        </w:rPr>
      </w:pPr>
      <w:r w:rsidRPr="00DC703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C703C">
        <w:rPr>
          <w:rFonts w:ascii="Times New Roman" w:hAnsi="Times New Roman" w:cs="Times New Roman"/>
          <w:sz w:val="28"/>
          <w:szCs w:val="28"/>
        </w:rPr>
        <w:t>и</w:t>
      </w:r>
      <w:r w:rsidRPr="00DC703C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38FCAC89" w14:textId="6AC4DA66" w:rsidR="006A0C8D" w:rsidRPr="00DC703C" w:rsidRDefault="00DC703C" w:rsidP="00DC703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703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Aqua/Water,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Alcohol Denat., Glycerin, Dimethicone,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Butylmethoxydibenzoylmethane, Octocrylene, Silica, Drometrizole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Isononylisononanoate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 Mays Starch/Corn Starch, C12-15 Alkyl Benzoate, Styrene/Acrylates Copolymer,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PEG-30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>, Bis-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Isododecane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Phenoxyethanol, Isopropyl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 Sulfonic Acid, Silica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Lauryl PEG/PPG-18/18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, PEG-8 Laurate, Caprylyl Glycol, Triethanolamine,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Disteardimonium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 xml:space="preserve"> Hectorite, Tocopherol, Disodium EDTA, </w:t>
      </w:r>
      <w:proofErr w:type="spellStart"/>
      <w:r w:rsidRPr="00DC703C">
        <w:rPr>
          <w:rFonts w:ascii="Times New Roman" w:hAnsi="Times New Roman" w:cs="Times New Roman"/>
          <w:sz w:val="28"/>
          <w:szCs w:val="28"/>
          <w:lang w:val="en-US"/>
        </w:rPr>
        <w:t>Dodecene</w:t>
      </w:r>
      <w:proofErr w:type="spellEnd"/>
      <w:r w:rsidRPr="00DC703C">
        <w:rPr>
          <w:rFonts w:ascii="Times New Roman" w:hAnsi="Times New Roman" w:cs="Times New Roman"/>
          <w:sz w:val="28"/>
          <w:szCs w:val="28"/>
          <w:lang w:val="en-US"/>
        </w:rPr>
        <w:t>, Propylene Carbonate, Poloxamer 407, Zinc Gluconate, Perlite (Code F.I.L.: C162700/2)</w:t>
      </w:r>
    </w:p>
    <w:sectPr w:rsidR="006A0C8D" w:rsidRPr="00DC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45"/>
    <w:rsid w:val="002B673A"/>
    <w:rsid w:val="002D5CF3"/>
    <w:rsid w:val="006A0C8D"/>
    <w:rsid w:val="00730745"/>
    <w:rsid w:val="00C2103E"/>
    <w:rsid w:val="00D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285"/>
  <w15:chartTrackingRefBased/>
  <w15:docId w15:val="{29F75F32-1504-4B76-8582-C42401E0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7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7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7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7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7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7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7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7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7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7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2025-05-19T07:22:00Z</dcterms:created>
  <dcterms:modified xsi:type="dcterms:W3CDTF">2025-05-19T07:31:00Z</dcterms:modified>
</cp:coreProperties>
</file>