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50B2" w14:textId="27F3625E" w:rsidR="00885144" w:rsidRPr="00885144" w:rsidRDefault="00885144" w:rsidP="008851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144">
        <w:rPr>
          <w:rFonts w:ascii="Times New Roman" w:hAnsi="Times New Roman" w:cs="Times New Roman"/>
          <w:b/>
          <w:bCs/>
          <w:sz w:val="32"/>
          <w:szCs w:val="32"/>
        </w:rPr>
        <w:t xml:space="preserve">Спрей-дезодорант BIOCLIN DEO </w:t>
      </w:r>
      <w:proofErr w:type="spellStart"/>
      <w:r w:rsidRPr="00885144">
        <w:rPr>
          <w:rFonts w:ascii="Times New Roman" w:hAnsi="Times New Roman" w:cs="Times New Roman"/>
          <w:b/>
          <w:bCs/>
          <w:sz w:val="32"/>
          <w:szCs w:val="32"/>
        </w:rPr>
        <w:t>control</w:t>
      </w:r>
      <w:proofErr w:type="spellEnd"/>
      <w:r w:rsidRPr="00885144">
        <w:rPr>
          <w:rFonts w:ascii="Times New Roman" w:hAnsi="Times New Roman" w:cs="Times New Roman"/>
          <w:b/>
          <w:bCs/>
          <w:sz w:val="32"/>
          <w:szCs w:val="32"/>
        </w:rPr>
        <w:t xml:space="preserve"> максимальной эффективности с легким ароматом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885144">
        <w:rPr>
          <w:rFonts w:ascii="Times New Roman" w:hAnsi="Times New Roman" w:cs="Times New Roman"/>
          <w:b/>
          <w:bCs/>
          <w:sz w:val="32"/>
          <w:szCs w:val="32"/>
        </w:rPr>
        <w:t xml:space="preserve"> кожи </w:t>
      </w:r>
    </w:p>
    <w:p w14:paraId="0A755571" w14:textId="78CB3E10" w:rsidR="006A0C8D" w:rsidRDefault="00885144" w:rsidP="00885144">
      <w:pPr>
        <w:rPr>
          <w:rFonts w:ascii="Times New Roman" w:hAnsi="Times New Roman" w:cs="Times New Roman"/>
          <w:sz w:val="28"/>
          <w:szCs w:val="28"/>
        </w:rPr>
      </w:pPr>
      <w:r w:rsidRPr="00885144">
        <w:rPr>
          <w:rFonts w:ascii="Times New Roman" w:hAnsi="Times New Roman" w:cs="Times New Roman"/>
          <w:sz w:val="28"/>
          <w:szCs w:val="28"/>
        </w:rPr>
        <w:t xml:space="preserve">Дезодорант с тонким ароматом, предназначенный для борьбы с повышенным потоотделением. Подходит для ежедневного использования. Нормализует процесс потоотделения и нейтрализует неприятные запахи, обеспечивая эффективное дезодорирующее действие в течение дня и противодействуя появлению пятен на одежде. Он также содержит гель </w:t>
      </w:r>
      <w:proofErr w:type="spellStart"/>
      <w:r w:rsidRPr="00885144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885144">
        <w:rPr>
          <w:rFonts w:ascii="Times New Roman" w:hAnsi="Times New Roman" w:cs="Times New Roman"/>
          <w:sz w:val="28"/>
          <w:szCs w:val="28"/>
        </w:rPr>
        <w:t xml:space="preserve"> с увлажняющим и успокаивающим действием.</w:t>
      </w:r>
    </w:p>
    <w:p w14:paraId="4F15C355" w14:textId="4278E49D" w:rsidR="00125005" w:rsidRPr="00125005" w:rsidRDefault="00125005" w:rsidP="00125005">
      <w:pPr>
        <w:rPr>
          <w:rFonts w:ascii="Times New Roman" w:hAnsi="Times New Roman" w:cs="Times New Roman"/>
          <w:sz w:val="28"/>
          <w:szCs w:val="28"/>
        </w:rPr>
      </w:pPr>
      <w:r w:rsidRPr="0012500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25005">
        <w:rPr>
          <w:rFonts w:ascii="Times New Roman" w:hAnsi="Times New Roman" w:cs="Times New Roman"/>
          <w:sz w:val="28"/>
          <w:szCs w:val="28"/>
        </w:rPr>
        <w:t>и</w:t>
      </w:r>
      <w:r w:rsidRPr="00125005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1E5D8FB9" w14:textId="77777777" w:rsidR="00A33D17" w:rsidRPr="00A33D17" w:rsidRDefault="00A33D17" w:rsidP="00A33D17">
      <w:pPr>
        <w:rPr>
          <w:rFonts w:ascii="Times New Roman" w:hAnsi="Times New Roman" w:cs="Times New Roman"/>
          <w:sz w:val="28"/>
          <w:szCs w:val="28"/>
        </w:rPr>
      </w:pPr>
      <w:r w:rsidRPr="00A33D1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Butane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Propane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AIuminum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Chlorochydrate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Isobutane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2-Methyl 5-CyclohexyIpentanol,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Disteardimonium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Hectorite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3D17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A33D17">
        <w:rPr>
          <w:rFonts w:ascii="Times New Roman" w:hAnsi="Times New Roman" w:cs="Times New Roman"/>
          <w:sz w:val="28"/>
          <w:szCs w:val="28"/>
        </w:rPr>
        <w:t xml:space="preserve">) Информация о составе носит справочный характер. Конкретная информация содержится на упаковке товара, проверяйте перед приобретением. </w:t>
      </w:r>
    </w:p>
    <w:p w14:paraId="2DE4CAE8" w14:textId="065F5E0A" w:rsidR="00A33D17" w:rsidRPr="00885144" w:rsidRDefault="00A33D17" w:rsidP="00885144">
      <w:pPr>
        <w:rPr>
          <w:rFonts w:ascii="Times New Roman" w:hAnsi="Times New Roman" w:cs="Times New Roman"/>
          <w:sz w:val="28"/>
          <w:szCs w:val="28"/>
        </w:rPr>
      </w:pPr>
    </w:p>
    <w:sectPr w:rsidR="00A33D17" w:rsidRPr="0088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F1"/>
    <w:rsid w:val="00125005"/>
    <w:rsid w:val="002D5CF3"/>
    <w:rsid w:val="005A1BF1"/>
    <w:rsid w:val="006933BD"/>
    <w:rsid w:val="006A0C8D"/>
    <w:rsid w:val="00885144"/>
    <w:rsid w:val="00A02CCB"/>
    <w:rsid w:val="00A33D17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C2EF"/>
  <w15:chartTrackingRefBased/>
  <w15:docId w15:val="{8726A927-098D-452D-A5D0-396A1F9F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B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B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B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B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B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B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B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B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B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B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2025-07-16T09:16:00Z</dcterms:created>
  <dcterms:modified xsi:type="dcterms:W3CDTF">2025-07-16T09:22:00Z</dcterms:modified>
</cp:coreProperties>
</file>