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E81A1" w14:textId="28A67C55" w:rsidR="005E0698" w:rsidRPr="005E0698" w:rsidRDefault="005E0698" w:rsidP="005E069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5E069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Напиток ДЕТОКСИКАЦИОННЫЙ специализ</w:t>
      </w:r>
      <w:r w:rsidR="00357BF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ированный </w:t>
      </w:r>
      <w:r w:rsidRPr="005E069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продукт для диет. леч.профилакт. питания (нейтр</w:t>
      </w:r>
      <w:r w:rsidR="00A07A2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альный </w:t>
      </w:r>
      <w:r w:rsidRPr="005E069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вкус) для онкобольных 20г</w:t>
      </w:r>
    </w:p>
    <w:p w14:paraId="3D193072" w14:textId="77678D19" w:rsidR="006A0C8D" w:rsidRDefault="005E0698" w:rsidP="005E0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98">
        <w:rPr>
          <w:rFonts w:ascii="Times New Roman" w:hAnsi="Times New Roman" w:cs="Times New Roman"/>
          <w:sz w:val="28"/>
          <w:szCs w:val="28"/>
        </w:rPr>
        <w:t>НАПИТОК ДЛЯ ДЕТОКСИКАЦИИ – сбалансированное по составу легкоусвояемое питание для онкологических больных старше 12 лет на фруктовой основе.</w:t>
      </w:r>
    </w:p>
    <w:p w14:paraId="3C136F0F" w14:textId="77777777" w:rsidR="005E0698" w:rsidRPr="005E0698" w:rsidRDefault="005E0698" w:rsidP="005E0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4EFAE7" w14:textId="41D72EE9" w:rsidR="005E0698" w:rsidRDefault="005E0698" w:rsidP="005E0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98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5E0698">
        <w:rPr>
          <w:rFonts w:ascii="Times New Roman" w:hAnsi="Times New Roman" w:cs="Times New Roman"/>
          <w:sz w:val="28"/>
          <w:szCs w:val="28"/>
        </w:rPr>
        <w:t>: Сахароза, крахмал, фрукты (абрикосы, яблоки), овес, таурин, витамины (С, Е, РР, В2, В6, А), лекарственные экстракты (граната, зеленого чая, лимонника, расторопши, корня лопуха, одуванчика), свекла, куркума, L-цистин, кофеин, янтарная кислота, минеральные вещества (цинк, селен, марганец), пищевые волокна, лимонная кислота.</w:t>
      </w:r>
    </w:p>
    <w:p w14:paraId="51301669" w14:textId="77777777" w:rsidR="009D6310" w:rsidRDefault="009D6310" w:rsidP="005E0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B8130E" w14:textId="26325505" w:rsidR="009D6310" w:rsidRDefault="009D6310" w:rsidP="009D6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6EA">
        <w:rPr>
          <w:rFonts w:ascii="Times New Roman" w:hAnsi="Times New Roman" w:cs="Times New Roman"/>
          <w:i/>
          <w:iCs/>
          <w:sz w:val="28"/>
          <w:szCs w:val="28"/>
        </w:rPr>
        <w:t>Пищевая ценность (среднее значение) в одной порции (20 г) сухого продукта</w:t>
      </w:r>
      <w:r>
        <w:rPr>
          <w:rFonts w:ascii="Times New Roman" w:hAnsi="Times New Roman" w:cs="Times New Roman"/>
          <w:sz w:val="28"/>
          <w:szCs w:val="28"/>
        </w:rPr>
        <w:t xml:space="preserve"> %/СПП*: углеводы – </w:t>
      </w:r>
      <w:r>
        <w:rPr>
          <w:rFonts w:ascii="Times New Roman" w:hAnsi="Times New Roman" w:cs="Times New Roman"/>
          <w:sz w:val="28"/>
          <w:szCs w:val="28"/>
        </w:rPr>
        <w:t>18 г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витамин С –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4мг/</w:t>
      </w:r>
      <w:r>
        <w:rPr>
          <w:rFonts w:ascii="Times New Roman" w:hAnsi="Times New Roman" w:cs="Times New Roman"/>
          <w:sz w:val="28"/>
          <w:szCs w:val="28"/>
        </w:rPr>
        <w:t>140</w:t>
      </w:r>
      <w:r>
        <w:rPr>
          <w:rFonts w:ascii="Times New Roman" w:hAnsi="Times New Roman" w:cs="Times New Roman"/>
          <w:sz w:val="28"/>
          <w:szCs w:val="28"/>
        </w:rPr>
        <w:t xml:space="preserve">, витамин Е – </w:t>
      </w:r>
      <w:r>
        <w:rPr>
          <w:rFonts w:ascii="Times New Roman" w:hAnsi="Times New Roman" w:cs="Times New Roman"/>
          <w:sz w:val="28"/>
          <w:szCs w:val="28"/>
        </w:rPr>
        <w:t xml:space="preserve">7,5 </w:t>
      </w:r>
      <w:r>
        <w:rPr>
          <w:rFonts w:ascii="Times New Roman" w:hAnsi="Times New Roman" w:cs="Times New Roman"/>
          <w:sz w:val="28"/>
          <w:szCs w:val="28"/>
        </w:rPr>
        <w:t>мг/</w:t>
      </w:r>
      <w:r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таурин – 200 мг/50, кофеин – 25 мг/50, </w:t>
      </w:r>
      <w:r>
        <w:rPr>
          <w:rFonts w:ascii="Times New Roman" w:hAnsi="Times New Roman" w:cs="Times New Roman"/>
          <w:sz w:val="28"/>
          <w:szCs w:val="28"/>
        </w:rPr>
        <w:t>рибофлавин – 0,6 мг/</w:t>
      </w:r>
      <w:r>
        <w:rPr>
          <w:rFonts w:ascii="Times New Roman" w:hAnsi="Times New Roman" w:cs="Times New Roman"/>
          <w:sz w:val="28"/>
          <w:szCs w:val="28"/>
        </w:rPr>
        <w:t>37,5</w:t>
      </w:r>
      <w:r>
        <w:rPr>
          <w:rFonts w:ascii="Times New Roman" w:hAnsi="Times New Roman" w:cs="Times New Roman"/>
          <w:sz w:val="28"/>
          <w:szCs w:val="28"/>
        </w:rPr>
        <w:t xml:space="preserve">, витамин В6 – </w:t>
      </w:r>
      <w:r>
        <w:rPr>
          <w:rFonts w:ascii="Times New Roman" w:hAnsi="Times New Roman" w:cs="Times New Roman"/>
          <w:sz w:val="28"/>
          <w:szCs w:val="28"/>
        </w:rPr>
        <w:t xml:space="preserve">0,6 </w:t>
      </w:r>
      <w:r>
        <w:rPr>
          <w:rFonts w:ascii="Times New Roman" w:hAnsi="Times New Roman" w:cs="Times New Roman"/>
          <w:sz w:val="28"/>
          <w:szCs w:val="28"/>
        </w:rPr>
        <w:t>мг/</w:t>
      </w: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ниацин – 6 мг/33, витамин А – 0,1 мг/12,5, янтарная кислота – 20 мг/10, марганец – 0,1 мг/5, цинк – 0,6 мг/4, селен – 3,6 мкг/</w:t>
      </w:r>
      <w:r w:rsidR="00CC203C">
        <w:rPr>
          <w:rFonts w:ascii="Times New Roman" w:hAnsi="Times New Roman" w:cs="Times New Roman"/>
          <w:sz w:val="28"/>
          <w:szCs w:val="28"/>
        </w:rPr>
        <w:t xml:space="preserve">5, </w:t>
      </w:r>
      <w:r w:rsidR="00CC203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CC203C" w:rsidRPr="00CC203C">
        <w:rPr>
          <w:rFonts w:ascii="Times New Roman" w:hAnsi="Times New Roman" w:cs="Times New Roman"/>
          <w:sz w:val="28"/>
          <w:szCs w:val="28"/>
        </w:rPr>
        <w:t>-</w:t>
      </w:r>
      <w:r w:rsidR="00CC203C">
        <w:rPr>
          <w:rFonts w:ascii="Times New Roman" w:hAnsi="Times New Roman" w:cs="Times New Roman"/>
          <w:sz w:val="28"/>
          <w:szCs w:val="28"/>
        </w:rPr>
        <w:t xml:space="preserve">цистин – 25 мг/1, </w:t>
      </w:r>
      <w:r>
        <w:rPr>
          <w:rFonts w:ascii="Times New Roman" w:hAnsi="Times New Roman" w:cs="Times New Roman"/>
          <w:sz w:val="28"/>
          <w:szCs w:val="28"/>
        </w:rPr>
        <w:t xml:space="preserve">энергетическая ценность – </w:t>
      </w:r>
      <w:r w:rsidR="00CC203C">
        <w:rPr>
          <w:rFonts w:ascii="Times New Roman" w:hAnsi="Times New Roman" w:cs="Times New Roman"/>
          <w:sz w:val="28"/>
          <w:szCs w:val="28"/>
        </w:rPr>
        <w:t>306</w:t>
      </w:r>
      <w:r>
        <w:rPr>
          <w:rFonts w:ascii="Times New Roman" w:hAnsi="Times New Roman" w:cs="Times New Roman"/>
          <w:sz w:val="28"/>
          <w:szCs w:val="28"/>
        </w:rPr>
        <w:t xml:space="preserve"> кДж (</w:t>
      </w:r>
      <w:r w:rsidR="00CC203C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 xml:space="preserve"> ккал)/3, ХЕ (хлебные единицы) в одной порции – </w:t>
      </w:r>
      <w:r w:rsidR="00CC203C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C001F0" w14:textId="77777777" w:rsidR="009D6310" w:rsidRDefault="009D6310" w:rsidP="009D63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16EA">
        <w:rPr>
          <w:rFonts w:ascii="Times New Roman" w:hAnsi="Times New Roman" w:cs="Times New Roman"/>
          <w:sz w:val="20"/>
          <w:szCs w:val="20"/>
        </w:rPr>
        <w:t>*СПП – средн</w:t>
      </w:r>
      <w:r>
        <w:rPr>
          <w:rFonts w:ascii="Times New Roman" w:hAnsi="Times New Roman" w:cs="Times New Roman"/>
          <w:sz w:val="20"/>
          <w:szCs w:val="20"/>
        </w:rPr>
        <w:t xml:space="preserve">яя </w:t>
      </w:r>
      <w:r w:rsidRPr="004616EA">
        <w:rPr>
          <w:rFonts w:ascii="Times New Roman" w:hAnsi="Times New Roman" w:cs="Times New Roman"/>
          <w:sz w:val="20"/>
          <w:szCs w:val="20"/>
        </w:rPr>
        <w:t>суточная потребность.</w:t>
      </w:r>
    </w:p>
    <w:p w14:paraId="0FC3C0FF" w14:textId="77777777" w:rsidR="00CC203C" w:rsidRDefault="00CC203C" w:rsidP="009D63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F77F9E" w14:textId="243D0E07" w:rsidR="00CC203C" w:rsidRPr="00CB0544" w:rsidRDefault="00CC203C" w:rsidP="00CC203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B0544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по приготовлению: </w:t>
      </w:r>
      <w:r w:rsidRPr="00CB0544">
        <w:rPr>
          <w:rFonts w:ascii="Times New Roman" w:hAnsi="Times New Roman" w:cs="Times New Roman"/>
          <w:sz w:val="28"/>
          <w:szCs w:val="28"/>
        </w:rPr>
        <w:t xml:space="preserve">для приготовления 1 порции </w:t>
      </w:r>
      <w:r>
        <w:rPr>
          <w:rFonts w:ascii="Times New Roman" w:hAnsi="Times New Roman" w:cs="Times New Roman"/>
          <w:sz w:val="28"/>
          <w:szCs w:val="28"/>
        </w:rPr>
        <w:t>напитка</w:t>
      </w:r>
      <w:r w:rsidRPr="00CB0544">
        <w:rPr>
          <w:rFonts w:ascii="Times New Roman" w:hAnsi="Times New Roman" w:cs="Times New Roman"/>
          <w:sz w:val="28"/>
          <w:szCs w:val="28"/>
        </w:rPr>
        <w:t xml:space="preserve"> к 20 г сухой смеси добавить 200 мл </w:t>
      </w:r>
      <w:r>
        <w:rPr>
          <w:rFonts w:ascii="Times New Roman" w:hAnsi="Times New Roman" w:cs="Times New Roman"/>
          <w:sz w:val="28"/>
          <w:szCs w:val="28"/>
        </w:rPr>
        <w:t>кипящей</w:t>
      </w:r>
      <w:r w:rsidRPr="00CB0544">
        <w:rPr>
          <w:rFonts w:ascii="Times New Roman" w:hAnsi="Times New Roman" w:cs="Times New Roman"/>
          <w:sz w:val="28"/>
          <w:szCs w:val="28"/>
        </w:rPr>
        <w:t xml:space="preserve"> воды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B0544">
        <w:rPr>
          <w:rFonts w:ascii="Times New Roman" w:hAnsi="Times New Roman" w:cs="Times New Roman"/>
          <w:sz w:val="28"/>
          <w:szCs w:val="28"/>
        </w:rPr>
        <w:t>тщательно перемешать</w:t>
      </w:r>
      <w:r>
        <w:rPr>
          <w:rFonts w:ascii="Times New Roman" w:hAnsi="Times New Roman" w:cs="Times New Roman"/>
          <w:sz w:val="28"/>
          <w:szCs w:val="28"/>
        </w:rPr>
        <w:t xml:space="preserve"> до однородной консистенции</w:t>
      </w:r>
      <w:r w:rsidRPr="00CB054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Дать настояться 1-2 минуты. </w:t>
      </w:r>
    </w:p>
    <w:p w14:paraId="033FBBE5" w14:textId="77777777" w:rsidR="005E0698" w:rsidRPr="005E0698" w:rsidRDefault="005E0698" w:rsidP="005E0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610564" w14:textId="1AD30C20" w:rsidR="005E0698" w:rsidRPr="005E0698" w:rsidRDefault="005E0698" w:rsidP="005E0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98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5E069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CE6D89F" w14:textId="4579E069" w:rsidR="005E0698" w:rsidRDefault="005E0698" w:rsidP="005E069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E06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Употреблять в составе основных приемов пищи или между основными приемами пищи </w:t>
      </w:r>
      <w:r w:rsidR="00F23B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период лечения и реабилитации 1-2 раза </w:t>
      </w:r>
      <w:r w:rsidRPr="005E06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день.</w:t>
      </w:r>
    </w:p>
    <w:p w14:paraId="0248D7CF" w14:textId="16F8AF51" w:rsidR="00E669C5" w:rsidRPr="005E0698" w:rsidRDefault="00E669C5" w:rsidP="005E069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После операции, при кахексии, после завершения курса парентерального питания применять: 1-й – 2-й день – 2-3 раза в день, 3-ий – 5-ый день – 1-2 раза в день, с 6-ого дня и далее – 1 раз в день.</w:t>
      </w:r>
    </w:p>
    <w:p w14:paraId="2F110B74" w14:textId="77777777" w:rsidR="005E0698" w:rsidRPr="005E0698" w:rsidRDefault="005E0698" w:rsidP="005E069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E06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Употребляется перорально, через трубочку или маленькими глотками в течение 20-30 мин.</w:t>
      </w:r>
    </w:p>
    <w:p w14:paraId="3BF123C1" w14:textId="5C064B43" w:rsidR="005E0698" w:rsidRPr="005E0698" w:rsidRDefault="00DE07D2" w:rsidP="005E069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</w:t>
      </w:r>
      <w:r w:rsidR="005E0698" w:rsidRPr="005E06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начимый эффект наступает при приеме более 3-х недель.</w:t>
      </w:r>
    </w:p>
    <w:p w14:paraId="2CF568F3" w14:textId="77777777" w:rsidR="005E0698" w:rsidRPr="005E0698" w:rsidRDefault="005E0698" w:rsidP="005E069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E06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Длительность применения не ограничена.</w:t>
      </w:r>
    </w:p>
    <w:p w14:paraId="3198CDCB" w14:textId="77777777" w:rsidR="009D6310" w:rsidRDefault="009D6310" w:rsidP="009D6310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CFBA46F" w14:textId="6C124545" w:rsidR="005E0698" w:rsidRPr="005E0698" w:rsidRDefault="005E0698" w:rsidP="005E0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98">
        <w:rPr>
          <w:rFonts w:ascii="Times New Roman" w:hAnsi="Times New Roman" w:cs="Times New Roman"/>
          <w:b/>
          <w:bCs/>
          <w:sz w:val="28"/>
          <w:szCs w:val="28"/>
        </w:rPr>
        <w:t>Показания к использованию</w:t>
      </w:r>
      <w:r w:rsidRPr="005E0698">
        <w:rPr>
          <w:rFonts w:ascii="Times New Roman" w:hAnsi="Times New Roman" w:cs="Times New Roman"/>
          <w:sz w:val="28"/>
          <w:szCs w:val="28"/>
        </w:rPr>
        <w:t>:</w:t>
      </w:r>
    </w:p>
    <w:p w14:paraId="53DCE0BC" w14:textId="77777777" w:rsidR="005E0698" w:rsidRPr="005E0698" w:rsidRDefault="005E0698" w:rsidP="005E069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E06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 время и после противоопухолевой терапии (химиотерапии, таргетной терапии, иммунотерапии) и лучевой терапии.</w:t>
      </w:r>
    </w:p>
    <w:p w14:paraId="5BA67BDD" w14:textId="77777777" w:rsidR="005E0698" w:rsidRPr="005E0698" w:rsidRDefault="005E0698" w:rsidP="005E069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E06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 непереносимости белка, затруднении прохождения пищи или нарушении всасывания питательных веществ, при нарушениях глотания.</w:t>
      </w:r>
    </w:p>
    <w:p w14:paraId="1CEAB8E2" w14:textId="77777777" w:rsidR="005E0698" w:rsidRPr="005E0698" w:rsidRDefault="005E0698" w:rsidP="005E069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E06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послеоперационный период.</w:t>
      </w:r>
    </w:p>
    <w:p w14:paraId="73C389A5" w14:textId="77777777" w:rsidR="005E0698" w:rsidRPr="005E0698" w:rsidRDefault="005E0698" w:rsidP="005E069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E06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Как дополнение к стандартному энтеральному питанию.</w:t>
      </w:r>
    </w:p>
    <w:p w14:paraId="2F846D16" w14:textId="77777777" w:rsidR="005E0698" w:rsidRDefault="005E0698" w:rsidP="005E069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E06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 подозрении о наличии онкологического процесса в организме.</w:t>
      </w:r>
    </w:p>
    <w:p w14:paraId="4480888A" w14:textId="77777777" w:rsidR="005E0698" w:rsidRPr="005E0698" w:rsidRDefault="005E0698" w:rsidP="005E0698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B7194A4" w14:textId="1DAD932A" w:rsidR="005E0698" w:rsidRPr="005E0698" w:rsidRDefault="005E0698" w:rsidP="005E0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98">
        <w:rPr>
          <w:rFonts w:ascii="Times New Roman" w:hAnsi="Times New Roman" w:cs="Times New Roman"/>
          <w:b/>
          <w:bCs/>
          <w:sz w:val="28"/>
          <w:szCs w:val="28"/>
        </w:rPr>
        <w:t>Напиток для детоксикации</w:t>
      </w:r>
      <w:r w:rsidRPr="005E0698">
        <w:rPr>
          <w:rFonts w:ascii="Times New Roman" w:hAnsi="Times New Roman" w:cs="Times New Roman"/>
          <w:sz w:val="28"/>
          <w:szCs w:val="28"/>
        </w:rPr>
        <w:t>:</w:t>
      </w:r>
    </w:p>
    <w:p w14:paraId="34A26F23" w14:textId="77777777" w:rsidR="005E0698" w:rsidRPr="005E0698" w:rsidRDefault="005E0698" w:rsidP="005E069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E06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Уменьшает интоксикацию при проведении противоопухолевого лечения и в период реабилитации. </w:t>
      </w:r>
    </w:p>
    <w:p w14:paraId="568E6AEA" w14:textId="77777777" w:rsidR="005E0698" w:rsidRPr="005E0698" w:rsidRDefault="005E0698" w:rsidP="005E069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E06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Уменьшает тошноту и нормализует аппетит. </w:t>
      </w:r>
    </w:p>
    <w:p w14:paraId="30A8895C" w14:textId="77777777" w:rsidR="005E0698" w:rsidRPr="005E0698" w:rsidRDefault="005E0698" w:rsidP="005E069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E06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Улучшает состояние организма. </w:t>
      </w:r>
    </w:p>
    <w:p w14:paraId="4CAA5142" w14:textId="77777777" w:rsidR="005E0698" w:rsidRPr="005E0698" w:rsidRDefault="005E0698" w:rsidP="005E069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E06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Купирует деструктивный оксидативный стресс в организме. </w:t>
      </w:r>
    </w:p>
    <w:p w14:paraId="081D1022" w14:textId="3707EEC1" w:rsidR="005E0698" w:rsidRPr="00F23B3A" w:rsidRDefault="005E0698" w:rsidP="00AD283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06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Снижает потерю волос, являющуюся следствием токсического воздействия некоторых лекарственных средств на волосяные луковицы.</w:t>
      </w:r>
    </w:p>
    <w:p w14:paraId="27C6DDCA" w14:textId="77777777" w:rsidR="00F23B3A" w:rsidRDefault="00F23B3A" w:rsidP="00F23B3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C33AC15" w14:textId="77777777" w:rsidR="00F23B3A" w:rsidRDefault="00F23B3A" w:rsidP="00F23B3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E259E77" w14:textId="77777777" w:rsidR="00F23B3A" w:rsidRPr="005E0698" w:rsidRDefault="00F23B3A" w:rsidP="00F23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23B3A" w:rsidRPr="005E0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70EA8"/>
    <w:multiLevelType w:val="multilevel"/>
    <w:tmpl w:val="E5242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940479"/>
    <w:multiLevelType w:val="multilevel"/>
    <w:tmpl w:val="76309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5C451E"/>
    <w:multiLevelType w:val="multilevel"/>
    <w:tmpl w:val="B8C03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2247336">
    <w:abstractNumId w:val="2"/>
  </w:num>
  <w:num w:numId="2" w16cid:durableId="64231644">
    <w:abstractNumId w:val="1"/>
  </w:num>
  <w:num w:numId="3" w16cid:durableId="625770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57B"/>
    <w:rsid w:val="002D5CF3"/>
    <w:rsid w:val="00357BF6"/>
    <w:rsid w:val="003E01E8"/>
    <w:rsid w:val="005E0698"/>
    <w:rsid w:val="0064457B"/>
    <w:rsid w:val="006A0C8D"/>
    <w:rsid w:val="009D6310"/>
    <w:rsid w:val="00A07A26"/>
    <w:rsid w:val="00B52ED7"/>
    <w:rsid w:val="00CC203C"/>
    <w:rsid w:val="00DE07D2"/>
    <w:rsid w:val="00E669C5"/>
    <w:rsid w:val="00F2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CFB21"/>
  <w15:chartTrackingRefBased/>
  <w15:docId w15:val="{2FB795B2-C135-4F61-A6D1-CF029C06F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06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06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11</cp:revision>
  <dcterms:created xsi:type="dcterms:W3CDTF">2024-04-16T07:52:00Z</dcterms:created>
  <dcterms:modified xsi:type="dcterms:W3CDTF">2024-04-16T09:10:00Z</dcterms:modified>
</cp:coreProperties>
</file>