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2EC6" w14:textId="77777777" w:rsidR="00CA5475" w:rsidRPr="00CA5475" w:rsidRDefault="00CA5475" w:rsidP="00CA54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54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COSMED матирующий балансирующий </w:t>
      </w:r>
      <w:proofErr w:type="spellStart"/>
      <w:r w:rsidRPr="00CA54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себорегулирующий</w:t>
      </w:r>
      <w:proofErr w:type="spellEnd"/>
      <w:r w:rsidRPr="00CA54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лица 40мл</w:t>
      </w:r>
    </w:p>
    <w:p w14:paraId="44080E85" w14:textId="77777777" w:rsidR="00CA5475" w:rsidRDefault="00CA5475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5475">
        <w:rPr>
          <w:rFonts w:ascii="Times New Roman" w:hAnsi="Times New Roman" w:cs="Times New Roman"/>
          <w:sz w:val="28"/>
          <w:szCs w:val="28"/>
        </w:rPr>
        <w:t xml:space="preserve">атирующий и увлажняющий </w:t>
      </w:r>
      <w:proofErr w:type="spellStart"/>
      <w:r w:rsidRPr="00CA5475">
        <w:rPr>
          <w:rFonts w:ascii="Times New Roman" w:hAnsi="Times New Roman" w:cs="Times New Roman"/>
          <w:sz w:val="28"/>
          <w:szCs w:val="28"/>
        </w:rPr>
        <w:t>безмасляный</w:t>
      </w:r>
      <w:proofErr w:type="spellEnd"/>
      <w:r w:rsidRPr="00CA5475">
        <w:rPr>
          <w:rFonts w:ascii="Times New Roman" w:hAnsi="Times New Roman" w:cs="Times New Roman"/>
          <w:sz w:val="28"/>
          <w:szCs w:val="28"/>
        </w:rPr>
        <w:t xml:space="preserve"> крем для жирной/комбинированной и склонной к акне кожи - матирующий финиш. Крем для ежедневного ухода с бархатным покрытием обеспечивает баланс увлажнения и регулирования </w:t>
      </w:r>
      <w:proofErr w:type="spellStart"/>
      <w:r w:rsidRPr="00CA5475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CA5475">
        <w:rPr>
          <w:rFonts w:ascii="Times New Roman" w:hAnsi="Times New Roman" w:cs="Times New Roman"/>
          <w:sz w:val="28"/>
          <w:szCs w:val="28"/>
        </w:rPr>
        <w:t xml:space="preserve"> для комбинированной, жирной и склонной в акне кожи. </w:t>
      </w:r>
    </w:p>
    <w:p w14:paraId="2206D9B2" w14:textId="3FD96328" w:rsidR="00CA5475" w:rsidRDefault="00CA5475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5475">
        <w:rPr>
          <w:rFonts w:ascii="Times New Roman" w:hAnsi="Times New Roman" w:cs="Times New Roman"/>
          <w:sz w:val="28"/>
          <w:szCs w:val="28"/>
        </w:rPr>
        <w:t xml:space="preserve">апатентованное соединение AC.NET (NDGA, </w:t>
      </w:r>
      <w:proofErr w:type="spellStart"/>
      <w:r w:rsidRPr="00CA5475">
        <w:rPr>
          <w:rFonts w:ascii="Times New Roman" w:hAnsi="Times New Roman" w:cs="Times New Roman"/>
          <w:sz w:val="28"/>
          <w:szCs w:val="28"/>
        </w:rPr>
        <w:t>олеаноловая</w:t>
      </w:r>
      <w:proofErr w:type="spellEnd"/>
      <w:r w:rsidRPr="00CA5475">
        <w:rPr>
          <w:rFonts w:ascii="Times New Roman" w:hAnsi="Times New Roman" w:cs="Times New Roman"/>
          <w:sz w:val="28"/>
          <w:szCs w:val="28"/>
        </w:rPr>
        <w:t xml:space="preserve"> кислота) предотвращает рост бактерий, вызывающих акне, </w:t>
      </w:r>
      <w:proofErr w:type="spellStart"/>
      <w:r w:rsidRPr="00CA5475">
        <w:rPr>
          <w:rFonts w:ascii="Times New Roman" w:hAnsi="Times New Roman" w:cs="Times New Roman"/>
          <w:sz w:val="28"/>
          <w:szCs w:val="28"/>
        </w:rPr>
        <w:t>комедоны</w:t>
      </w:r>
      <w:proofErr w:type="spellEnd"/>
      <w:r w:rsidRPr="00CA5475">
        <w:rPr>
          <w:rFonts w:ascii="Times New Roman" w:hAnsi="Times New Roman" w:cs="Times New Roman"/>
          <w:sz w:val="28"/>
          <w:szCs w:val="28"/>
        </w:rPr>
        <w:t xml:space="preserve"> и угри, а также увеличение кожного сала, предотвращает факторы, вызывающие образование акне, уравновешивает секрецию кожного сала. Глицин - соевое масло, содержащее сбалансированное количество восстанавливающих, питательных и противовоспалительных жирных кислот; увеличивает влагоемкость кожи, поддерживая выработку </w:t>
      </w:r>
      <w:proofErr w:type="spellStart"/>
      <w:r w:rsidRPr="00CA5475">
        <w:rPr>
          <w:rFonts w:ascii="Times New Roman" w:hAnsi="Times New Roman" w:cs="Times New Roman"/>
          <w:sz w:val="28"/>
          <w:szCs w:val="28"/>
        </w:rPr>
        <w:t>керамидов</w:t>
      </w:r>
      <w:proofErr w:type="spellEnd"/>
      <w:r w:rsidRPr="00CA5475">
        <w:rPr>
          <w:rFonts w:ascii="Times New Roman" w:hAnsi="Times New Roman" w:cs="Times New Roman"/>
          <w:sz w:val="28"/>
          <w:szCs w:val="28"/>
        </w:rPr>
        <w:t xml:space="preserve"> и гиалуроновой кислоты. </w:t>
      </w:r>
      <w:proofErr w:type="spellStart"/>
      <w:r w:rsidRPr="00CA5475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CA5475">
        <w:rPr>
          <w:rFonts w:ascii="Times New Roman" w:hAnsi="Times New Roman" w:cs="Times New Roman"/>
          <w:sz w:val="28"/>
          <w:szCs w:val="28"/>
        </w:rPr>
        <w:t xml:space="preserve"> протестировано. </w:t>
      </w:r>
    </w:p>
    <w:p w14:paraId="11BDD6B7" w14:textId="77777777" w:rsidR="00215D43" w:rsidRDefault="00215D43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DBE38" w14:textId="3AE2F483" w:rsidR="00634939" w:rsidRDefault="00CA5475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4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A5475">
        <w:rPr>
          <w:rFonts w:ascii="Times New Roman" w:hAnsi="Times New Roman" w:cs="Times New Roman"/>
          <w:sz w:val="28"/>
          <w:szCs w:val="28"/>
        </w:rPr>
        <w:t>: нанесите на всю кожу, кроме области вокруг глаз, не смывать. Рекомендуется использовать в начале дня.</w:t>
      </w:r>
    </w:p>
    <w:p w14:paraId="2FCB0AC0" w14:textId="77777777" w:rsidR="00215D43" w:rsidRDefault="00215D43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5A9F50" w14:textId="77777777" w:rsidR="00215D43" w:rsidRDefault="00215D43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38">
        <w:rPr>
          <w:rFonts w:ascii="Times New Roman" w:hAnsi="Times New Roman" w:cs="Times New Roman"/>
          <w:b/>
          <w:bCs/>
          <w:sz w:val="28"/>
          <w:szCs w:val="28"/>
        </w:rPr>
        <w:t>Ограничения по применению</w:t>
      </w:r>
      <w:r>
        <w:rPr>
          <w:rFonts w:ascii="Times New Roman" w:hAnsi="Times New Roman" w:cs="Times New Roman"/>
          <w:sz w:val="28"/>
          <w:szCs w:val="28"/>
        </w:rPr>
        <w:t>: только для наружного применения, избегать попадания в глаза. При попадании – обильно промойте их чистой водой.</w:t>
      </w:r>
    </w:p>
    <w:p w14:paraId="099E963C" w14:textId="77777777" w:rsidR="00215D43" w:rsidRDefault="00215D43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FBE93" w14:textId="782541F5" w:rsidR="00215D43" w:rsidRPr="00215D43" w:rsidRDefault="00215D43" w:rsidP="0021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D4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polymethyl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20,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distarch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pvp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polyglyceryl-3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peg-60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almond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bisabolol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polydecene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acacia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senegal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lemon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peel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capryl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nordihydroguaiaretic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oleanolic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crocus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chrysanthus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bulb</w:t>
      </w:r>
      <w:proofErr w:type="spellEnd"/>
      <w:r w:rsidRPr="0021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D43">
        <w:rPr>
          <w:rFonts w:ascii="Times New Roman" w:hAnsi="Times New Roman" w:cs="Times New Roman"/>
          <w:sz w:val="28"/>
          <w:szCs w:val="28"/>
        </w:rPr>
        <w:t>extract</w:t>
      </w:r>
      <w:proofErr w:type="spellEnd"/>
    </w:p>
    <w:p w14:paraId="78FD9334" w14:textId="77777777" w:rsidR="00215D43" w:rsidRPr="00CA5475" w:rsidRDefault="00215D43">
      <w:pPr>
        <w:rPr>
          <w:rFonts w:ascii="Times New Roman" w:hAnsi="Times New Roman" w:cs="Times New Roman"/>
          <w:sz w:val="28"/>
          <w:szCs w:val="28"/>
        </w:rPr>
      </w:pPr>
    </w:p>
    <w:sectPr w:rsidR="00215D43" w:rsidRPr="00CA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B0"/>
    <w:rsid w:val="00215D43"/>
    <w:rsid w:val="00634939"/>
    <w:rsid w:val="00CA5475"/>
    <w:rsid w:val="00E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8091"/>
  <w15:chartTrackingRefBased/>
  <w15:docId w15:val="{8A79263D-04C6-4C21-9F69-3BC5EA0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2024-02-20T09:20:00Z</dcterms:created>
  <dcterms:modified xsi:type="dcterms:W3CDTF">2024-02-20T09:30:00Z</dcterms:modified>
</cp:coreProperties>
</file>