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ED58" w14:textId="77777777" w:rsidR="001B6107" w:rsidRPr="001B6107" w:rsidRDefault="001B6107" w:rsidP="001B61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6107">
        <w:rPr>
          <w:rFonts w:ascii="Times New Roman" w:hAnsi="Times New Roman" w:cs="Times New Roman"/>
          <w:b/>
          <w:bCs/>
          <w:sz w:val="32"/>
          <w:szCs w:val="32"/>
        </w:rPr>
        <w:t>Дезодорант DSM для мужчин BLUE WAVE 80мл</w:t>
      </w:r>
    </w:p>
    <w:p w14:paraId="78CF42AB" w14:textId="0FBEA074" w:rsidR="006A0C8D" w:rsidRPr="001B6107" w:rsidRDefault="001B6107">
      <w:pPr>
        <w:rPr>
          <w:rFonts w:ascii="Times New Roman" w:hAnsi="Times New Roman" w:cs="Times New Roman"/>
          <w:sz w:val="28"/>
          <w:szCs w:val="28"/>
        </w:rPr>
      </w:pPr>
      <w:r w:rsidRPr="001B6107">
        <w:rPr>
          <w:rFonts w:ascii="Times New Roman" w:hAnsi="Times New Roman" w:cs="Times New Roman"/>
          <w:sz w:val="28"/>
          <w:szCs w:val="28"/>
        </w:rPr>
        <w:t xml:space="preserve">Дезодорант для мужчин действует длительное время, предотвращает выделение пота, придает коже ощущение бодрости и свежести, обладает нежным и приятным запахом, не оставляет пятен, удобен в использовании. </w:t>
      </w:r>
      <w:r w:rsidRPr="001B6107">
        <w:rPr>
          <w:rFonts w:ascii="Times New Roman" w:hAnsi="Times New Roman" w:cs="Times New Roman"/>
          <w:sz w:val="28"/>
          <w:szCs w:val="28"/>
        </w:rPr>
        <w:br/>
      </w:r>
      <w:r w:rsidRPr="001B6107">
        <w:rPr>
          <w:rFonts w:ascii="Times New Roman" w:hAnsi="Times New Roman" w:cs="Times New Roman"/>
          <w:sz w:val="28"/>
          <w:szCs w:val="28"/>
        </w:rPr>
        <w:br/>
      </w:r>
      <w:r w:rsidRPr="001B6107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1B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, Aqua,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>,</w:t>
      </w:r>
      <w:r w:rsidRPr="001B61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Triclosan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Maris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 Aqua,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>, DMDM</w:t>
      </w:r>
      <w:r w:rsidRPr="001B61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Hydantoin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Recutita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Matricaria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 Water,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>,</w:t>
      </w:r>
      <w:r w:rsidRPr="001B61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1B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107">
        <w:rPr>
          <w:rFonts w:ascii="Times New Roman" w:hAnsi="Times New Roman" w:cs="Times New Roman"/>
          <w:sz w:val="28"/>
          <w:szCs w:val="28"/>
        </w:rPr>
        <w:t>Sorbate</w:t>
      </w:r>
      <w:proofErr w:type="spellEnd"/>
    </w:p>
    <w:sectPr w:rsidR="006A0C8D" w:rsidRPr="001B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5B"/>
    <w:rsid w:val="001B6107"/>
    <w:rsid w:val="002D5CF3"/>
    <w:rsid w:val="003D515B"/>
    <w:rsid w:val="006A0C8D"/>
    <w:rsid w:val="00C2103E"/>
    <w:rsid w:val="00C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26BEE-9021-4889-81A7-FFF877D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5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5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51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51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51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51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51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51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5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5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51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51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51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5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51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5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2025-04-18T09:27:00Z</dcterms:created>
  <dcterms:modified xsi:type="dcterms:W3CDTF">2025-04-18T09:29:00Z</dcterms:modified>
</cp:coreProperties>
</file>