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386A6" w14:textId="77777777" w:rsidR="00F221F7" w:rsidRPr="00F221F7" w:rsidRDefault="00F221F7" w:rsidP="00F221F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221F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Бальзам АВЕН </w:t>
      </w:r>
      <w:proofErr w:type="spellStart"/>
      <w:r w:rsidRPr="00F221F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PhysioLift</w:t>
      </w:r>
      <w:proofErr w:type="spellEnd"/>
      <w:r w:rsidRPr="00F221F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NUIT ночной 30мл</w:t>
      </w:r>
    </w:p>
    <w:p w14:paraId="460E7DDB" w14:textId="7FEE62C0" w:rsidR="00F221F7" w:rsidRDefault="00F221F7" w:rsidP="00F221F7">
      <w:pPr>
        <w:pStyle w:val="a3"/>
        <w:spacing w:before="0" w:beforeAutospacing="0" w:after="0" w:afterAutospacing="0"/>
        <w:rPr>
          <w:sz w:val="28"/>
          <w:szCs w:val="28"/>
        </w:rPr>
      </w:pPr>
      <w:r w:rsidRPr="00F221F7">
        <w:rPr>
          <w:sz w:val="28"/>
          <w:szCs w:val="28"/>
        </w:rPr>
        <w:t>Э</w:t>
      </w:r>
      <w:r w:rsidRPr="00F221F7">
        <w:rPr>
          <w:sz w:val="28"/>
          <w:szCs w:val="28"/>
        </w:rPr>
        <w:t>то средство, предназначенное для борьбы с видимыми признаками старения: морщинами, глубокими морщинами, потерей плотности и сияния. Подходит для всех типов кожи.</w:t>
      </w:r>
      <w:r w:rsidRPr="00F221F7">
        <w:rPr>
          <w:sz w:val="28"/>
          <w:szCs w:val="28"/>
        </w:rPr>
        <w:br/>
      </w:r>
      <w:r w:rsidRPr="00F221F7">
        <w:rPr>
          <w:sz w:val="28"/>
          <w:szCs w:val="28"/>
        </w:rPr>
        <w:br/>
        <w:t xml:space="preserve">Это средство делает кожу более упругой, уменьшает морщины и расслабляет благодаря эксклюзивной запатентованной комбинации дополнительных антивозрастных активных ингредиентов: </w:t>
      </w:r>
      <w:r w:rsidRPr="00F221F7">
        <w:rPr>
          <w:sz w:val="28"/>
          <w:szCs w:val="28"/>
        </w:rPr>
        <w:br/>
        <w:t xml:space="preserve">- </w:t>
      </w:r>
      <w:proofErr w:type="spellStart"/>
      <w:r w:rsidRPr="00F221F7">
        <w:rPr>
          <w:sz w:val="28"/>
          <w:szCs w:val="28"/>
        </w:rPr>
        <w:t>Аскофиллин</w:t>
      </w:r>
      <w:proofErr w:type="spellEnd"/>
      <w:r w:rsidRPr="00F221F7">
        <w:rPr>
          <w:sz w:val="28"/>
          <w:szCs w:val="28"/>
        </w:rPr>
        <w:t xml:space="preserve">, «архитектор» антивозрастного активного ингредиента, помогает восстановить кожу, исправить потерю упругости и уменьшить выраженные морщины. </w:t>
      </w:r>
      <w:r w:rsidRPr="00F221F7">
        <w:rPr>
          <w:sz w:val="28"/>
          <w:szCs w:val="28"/>
        </w:rPr>
        <w:br/>
        <w:t xml:space="preserve">- </w:t>
      </w:r>
      <w:proofErr w:type="spellStart"/>
      <w:r w:rsidRPr="00F221F7">
        <w:rPr>
          <w:sz w:val="28"/>
          <w:szCs w:val="28"/>
        </w:rPr>
        <w:t>Моноолигометры</w:t>
      </w:r>
      <w:proofErr w:type="spellEnd"/>
      <w:r w:rsidRPr="00F221F7">
        <w:rPr>
          <w:sz w:val="28"/>
          <w:szCs w:val="28"/>
        </w:rPr>
        <w:t xml:space="preserve"> гиалуроновой кислоты определенного размера интенсивно стимулируют естественный синтез гиалуроновой кислоты, заполняя морщины и заметно восстанавливая кожу. </w:t>
      </w:r>
      <w:r w:rsidRPr="00F221F7">
        <w:rPr>
          <w:sz w:val="28"/>
          <w:szCs w:val="28"/>
        </w:rPr>
        <w:br/>
        <w:t xml:space="preserve">- </w:t>
      </w:r>
      <w:proofErr w:type="spellStart"/>
      <w:r w:rsidRPr="00F221F7">
        <w:rPr>
          <w:sz w:val="28"/>
          <w:szCs w:val="28"/>
        </w:rPr>
        <w:t>Ретинальдегид</w:t>
      </w:r>
      <w:proofErr w:type="spellEnd"/>
      <w:r w:rsidRPr="00F221F7">
        <w:rPr>
          <w:sz w:val="28"/>
          <w:szCs w:val="28"/>
        </w:rPr>
        <w:t xml:space="preserve">, дерматологический антивозрастной активный агент с клинически доказанной эффективностью, разглаживает морщины и тонкие линии и регенерирует кожу. </w:t>
      </w:r>
      <w:r w:rsidRPr="00F221F7">
        <w:rPr>
          <w:sz w:val="28"/>
          <w:szCs w:val="28"/>
        </w:rPr>
        <w:br/>
        <w:t>- HMC (</w:t>
      </w:r>
      <w:proofErr w:type="spellStart"/>
      <w:r w:rsidRPr="00F221F7">
        <w:rPr>
          <w:sz w:val="28"/>
          <w:szCs w:val="28"/>
        </w:rPr>
        <w:t>Hybrid</w:t>
      </w:r>
      <w:proofErr w:type="spellEnd"/>
      <w:r w:rsidRPr="00F221F7">
        <w:rPr>
          <w:sz w:val="28"/>
          <w:szCs w:val="28"/>
        </w:rPr>
        <w:t xml:space="preserve"> </w:t>
      </w:r>
      <w:proofErr w:type="spellStart"/>
      <w:r w:rsidRPr="00F221F7">
        <w:rPr>
          <w:sz w:val="28"/>
          <w:szCs w:val="28"/>
        </w:rPr>
        <w:t>Memory</w:t>
      </w:r>
      <w:proofErr w:type="spellEnd"/>
      <w:r w:rsidRPr="00F221F7">
        <w:rPr>
          <w:sz w:val="28"/>
          <w:szCs w:val="28"/>
        </w:rPr>
        <w:t xml:space="preserve"> </w:t>
      </w:r>
      <w:proofErr w:type="spellStart"/>
      <w:r w:rsidRPr="00F221F7">
        <w:rPr>
          <w:sz w:val="28"/>
          <w:szCs w:val="28"/>
        </w:rPr>
        <w:t>Cube</w:t>
      </w:r>
      <w:proofErr w:type="spellEnd"/>
      <w:r w:rsidRPr="00F221F7">
        <w:rPr>
          <w:sz w:val="28"/>
          <w:szCs w:val="28"/>
        </w:rPr>
        <w:t xml:space="preserve"> — гибридный куб памяти) с его </w:t>
      </w:r>
      <w:proofErr w:type="spellStart"/>
      <w:r w:rsidRPr="00F221F7">
        <w:rPr>
          <w:sz w:val="28"/>
          <w:szCs w:val="28"/>
        </w:rPr>
        <w:t>детоксифицирующим</w:t>
      </w:r>
      <w:proofErr w:type="spellEnd"/>
      <w:r w:rsidRPr="00F221F7">
        <w:rPr>
          <w:sz w:val="28"/>
          <w:szCs w:val="28"/>
        </w:rPr>
        <w:t xml:space="preserve"> действием разглаживает черты лица и пробуждает цвет лица. </w:t>
      </w:r>
      <w:r w:rsidRPr="00F221F7">
        <w:rPr>
          <w:sz w:val="28"/>
          <w:szCs w:val="28"/>
        </w:rPr>
        <w:br/>
      </w:r>
      <w:r w:rsidRPr="00F221F7">
        <w:rPr>
          <w:sz w:val="28"/>
          <w:szCs w:val="28"/>
        </w:rPr>
        <w:br/>
        <w:t xml:space="preserve">Переносимость проверена на чувствительной коже. </w:t>
      </w:r>
      <w:r w:rsidRPr="00F221F7">
        <w:rPr>
          <w:sz w:val="28"/>
          <w:szCs w:val="28"/>
        </w:rPr>
        <w:br/>
        <w:t xml:space="preserve">Разработано для минимизации риска аллергической реакции. </w:t>
      </w:r>
      <w:r w:rsidRPr="00F221F7">
        <w:rPr>
          <w:sz w:val="28"/>
          <w:szCs w:val="28"/>
        </w:rPr>
        <w:br/>
        <w:t xml:space="preserve">Не вызывает </w:t>
      </w:r>
      <w:proofErr w:type="spellStart"/>
      <w:r w:rsidRPr="00F221F7">
        <w:rPr>
          <w:sz w:val="28"/>
          <w:szCs w:val="28"/>
        </w:rPr>
        <w:t>комедонов</w:t>
      </w:r>
      <w:proofErr w:type="spellEnd"/>
      <w:r w:rsidRPr="00F221F7">
        <w:rPr>
          <w:sz w:val="28"/>
          <w:szCs w:val="28"/>
        </w:rPr>
        <w:t xml:space="preserve">. </w:t>
      </w:r>
    </w:p>
    <w:p w14:paraId="774F56BC" w14:textId="77777777" w:rsidR="00F221F7" w:rsidRPr="00F221F7" w:rsidRDefault="00F221F7" w:rsidP="00F221F7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14:paraId="3731B093" w14:textId="1F021D8B" w:rsidR="00F221F7" w:rsidRDefault="00F221F7" w:rsidP="00F221F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221F7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б</w:t>
      </w:r>
      <w:r w:rsidRPr="00F221F7">
        <w:rPr>
          <w:rFonts w:ascii="Times New Roman" w:hAnsi="Times New Roman" w:cs="Times New Roman"/>
          <w:color w:val="auto"/>
          <w:sz w:val="28"/>
          <w:szCs w:val="28"/>
        </w:rPr>
        <w:t>орьба с видимыми признаками старения: морщинами, глубокими морщинами, потерей плотности и сияния.</w:t>
      </w:r>
    </w:p>
    <w:p w14:paraId="2F34286D" w14:textId="77777777" w:rsidR="00F221F7" w:rsidRPr="00F221F7" w:rsidRDefault="00F221F7" w:rsidP="00F221F7">
      <w:pPr>
        <w:spacing w:after="0" w:line="240" w:lineRule="auto"/>
      </w:pPr>
    </w:p>
    <w:p w14:paraId="7807159C" w14:textId="0CFF14A1" w:rsidR="00F221F7" w:rsidRDefault="00F221F7" w:rsidP="00F221F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221F7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в</w:t>
      </w:r>
      <w:r w:rsidRPr="00F221F7">
        <w:rPr>
          <w:rFonts w:ascii="Times New Roman" w:hAnsi="Times New Roman" w:cs="Times New Roman"/>
          <w:color w:val="auto"/>
          <w:sz w:val="28"/>
          <w:szCs w:val="28"/>
        </w:rPr>
        <w:t>ечером нанести на лицо, шею и зону декольте.</w:t>
      </w:r>
    </w:p>
    <w:p w14:paraId="30C7114C" w14:textId="77777777" w:rsidR="00F221F7" w:rsidRPr="00F221F7" w:rsidRDefault="00F221F7" w:rsidP="00F221F7">
      <w:pPr>
        <w:spacing w:after="0" w:line="240" w:lineRule="auto"/>
      </w:pPr>
    </w:p>
    <w:p w14:paraId="7CB0AE6B" w14:textId="5FEF5BE9" w:rsidR="00F221F7" w:rsidRDefault="00F221F7" w:rsidP="00F221F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221F7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Предупреждение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F221F7">
        <w:rPr>
          <w:rFonts w:ascii="Times New Roman" w:hAnsi="Times New Roman" w:cs="Times New Roman"/>
          <w:color w:val="auto"/>
          <w:sz w:val="28"/>
          <w:szCs w:val="28"/>
        </w:rPr>
        <w:t>е используйте, если вы беременны. Избегайте попадания в глаза. Ограничьте воздействие солнечных лучей и используйте подходящий фотопротектор.</w:t>
      </w:r>
    </w:p>
    <w:p w14:paraId="7CA5E889" w14:textId="77777777" w:rsidR="00F221F7" w:rsidRPr="00F221F7" w:rsidRDefault="00F221F7" w:rsidP="00F221F7">
      <w:pPr>
        <w:spacing w:after="0" w:line="240" w:lineRule="auto"/>
      </w:pPr>
    </w:p>
    <w:p w14:paraId="6AFB8646" w14:textId="03D6C962" w:rsidR="00F221F7" w:rsidRDefault="00F221F7" w:rsidP="00F221F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221F7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F221F7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61F86095" w14:textId="77777777" w:rsidR="00F221F7" w:rsidRPr="00F221F7" w:rsidRDefault="00F221F7" w:rsidP="00F221F7">
      <w:pPr>
        <w:spacing w:after="0" w:line="240" w:lineRule="auto"/>
      </w:pPr>
    </w:p>
    <w:p w14:paraId="01CD4367" w14:textId="109E25E0" w:rsidR="00DA5646" w:rsidRPr="00F221F7" w:rsidRDefault="00F221F7" w:rsidP="00F221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221F7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F221F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F221F7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F221F7">
        <w:rPr>
          <w:rFonts w:ascii="Times New Roman" w:hAnsi="Times New Roman" w:cs="Times New Roman"/>
          <w:sz w:val="28"/>
          <w:szCs w:val="28"/>
          <w:lang w:val="en-US"/>
        </w:rPr>
        <w:t xml:space="preserve"> Thermal Spring Water, </w:t>
      </w:r>
      <w:proofErr w:type="spellStart"/>
      <w:r w:rsidRPr="00F221F7">
        <w:rPr>
          <w:rFonts w:ascii="Times New Roman" w:hAnsi="Times New Roman" w:cs="Times New Roman"/>
          <w:sz w:val="28"/>
          <w:szCs w:val="28"/>
          <w:lang w:val="en-US"/>
        </w:rPr>
        <w:t>Isohexadecane</w:t>
      </w:r>
      <w:proofErr w:type="spellEnd"/>
      <w:r w:rsidRPr="00F221F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221F7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F221F7">
        <w:rPr>
          <w:rFonts w:ascii="Times New Roman" w:hAnsi="Times New Roman" w:cs="Times New Roman"/>
          <w:sz w:val="28"/>
          <w:szCs w:val="28"/>
          <w:lang w:val="en-US"/>
        </w:rPr>
        <w:t xml:space="preserve">, Caprylic/Capric Triglyceride, </w:t>
      </w:r>
      <w:proofErr w:type="spellStart"/>
      <w:r w:rsidRPr="00F221F7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F221F7">
        <w:rPr>
          <w:rFonts w:ascii="Times New Roman" w:hAnsi="Times New Roman" w:cs="Times New Roman"/>
          <w:sz w:val="28"/>
          <w:szCs w:val="28"/>
          <w:lang w:val="en-US"/>
        </w:rPr>
        <w:t xml:space="preserve"> Alcohol, Glycerin, </w:t>
      </w:r>
      <w:proofErr w:type="spellStart"/>
      <w:r w:rsidRPr="00F221F7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F221F7">
        <w:rPr>
          <w:rFonts w:ascii="Times New Roman" w:hAnsi="Times New Roman" w:cs="Times New Roman"/>
          <w:sz w:val="28"/>
          <w:szCs w:val="28"/>
          <w:lang w:val="en-US"/>
        </w:rPr>
        <w:t xml:space="preserve"> Alcohol, </w:t>
      </w:r>
      <w:proofErr w:type="spellStart"/>
      <w:r w:rsidRPr="00F221F7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F221F7">
        <w:rPr>
          <w:rFonts w:ascii="Times New Roman" w:hAnsi="Times New Roman" w:cs="Times New Roman"/>
          <w:sz w:val="28"/>
          <w:szCs w:val="28"/>
          <w:lang w:val="en-US"/>
        </w:rPr>
        <w:t xml:space="preserve"> Glycol, Glyceryl Stearate, PEG-100 Stearate, 1,2-Hexanediol, </w:t>
      </w:r>
      <w:proofErr w:type="spellStart"/>
      <w:r w:rsidRPr="00F221F7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F221F7">
        <w:rPr>
          <w:rFonts w:ascii="Times New Roman" w:hAnsi="Times New Roman" w:cs="Times New Roman"/>
          <w:sz w:val="28"/>
          <w:szCs w:val="28"/>
          <w:lang w:val="en-US"/>
        </w:rPr>
        <w:t xml:space="preserve"> Acetate, </w:t>
      </w:r>
      <w:proofErr w:type="spellStart"/>
      <w:r w:rsidRPr="00F221F7">
        <w:rPr>
          <w:rFonts w:ascii="Times New Roman" w:hAnsi="Times New Roman" w:cs="Times New Roman"/>
          <w:sz w:val="28"/>
          <w:szCs w:val="28"/>
          <w:lang w:val="en-US"/>
        </w:rPr>
        <w:t>Ascophyllum</w:t>
      </w:r>
      <w:proofErr w:type="spellEnd"/>
      <w:r w:rsidRPr="00F221F7">
        <w:rPr>
          <w:rFonts w:ascii="Times New Roman" w:hAnsi="Times New Roman" w:cs="Times New Roman"/>
          <w:sz w:val="28"/>
          <w:szCs w:val="28"/>
          <w:lang w:val="en-US"/>
        </w:rPr>
        <w:t xml:space="preserve"> Nodosum Extract, Ceteareth-33 </w:t>
      </w:r>
      <w:proofErr w:type="spellStart"/>
      <w:r w:rsidRPr="00F221F7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F221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21F7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F221F7">
        <w:rPr>
          <w:rFonts w:ascii="Times New Roman" w:hAnsi="Times New Roman" w:cs="Times New Roman"/>
          <w:sz w:val="28"/>
          <w:szCs w:val="28"/>
          <w:lang w:val="en-US"/>
        </w:rPr>
        <w:t xml:space="preserve">, Disodium EDTA, Fragrance (Parfum), Hesperidin Methyl </w:t>
      </w:r>
      <w:r w:rsidRPr="00F221F7">
        <w:rPr>
          <w:rFonts w:ascii="Times New Roman" w:hAnsi="Times New Roman" w:cs="Times New Roman"/>
          <w:sz w:val="28"/>
          <w:szCs w:val="28"/>
          <w:lang w:val="en-US"/>
        </w:rPr>
        <w:lastRenderedPageBreak/>
        <w:t>Chalcone, PVP, Red 33 (CI 17200), Retinal Sodium Hyaluronate, Water (Aqua), Xanthan Gum</w:t>
      </w:r>
      <w:r w:rsidRPr="00F221F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DA5646" w:rsidRPr="00F2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1F"/>
    <w:rsid w:val="009F151F"/>
    <w:rsid w:val="00DA5646"/>
    <w:rsid w:val="00F2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18AD"/>
  <w15:chartTrackingRefBased/>
  <w15:docId w15:val="{11D3F35F-383D-4D59-A125-79EC1046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21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221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1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221F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F2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3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2023-11-09T10:27:00Z</dcterms:created>
  <dcterms:modified xsi:type="dcterms:W3CDTF">2023-11-09T10:31:00Z</dcterms:modified>
</cp:coreProperties>
</file>