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4D013" w14:textId="4D6B9A7B" w:rsidR="0042308D" w:rsidRPr="0042308D" w:rsidRDefault="006F6DC5" w:rsidP="0042308D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</w:t>
      </w:r>
      <w:proofErr w:type="spellStart"/>
      <w:r w:rsidR="0042308D" w:rsidRPr="0042308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Биоми</w:t>
      </w:r>
      <w:proofErr w:type="spellEnd"/>
      <w:r w:rsidR="0042308D" w:rsidRPr="0042308D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СОС капсулы БАД 0,51г №12</w:t>
      </w:r>
    </w:p>
    <w:p w14:paraId="4BB817DC" w14:textId="77777777" w:rsidR="00477750" w:rsidRDefault="0042308D" w:rsidP="00477750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 w:rsidRPr="00477750">
        <w:rPr>
          <w:sz w:val="28"/>
          <w:szCs w:val="28"/>
        </w:rPr>
        <w:t>Биоми</w:t>
      </w:r>
      <w:proofErr w:type="spellEnd"/>
      <w:r w:rsidRPr="00477750">
        <w:rPr>
          <w:sz w:val="28"/>
          <w:szCs w:val="28"/>
        </w:rPr>
        <w:t xml:space="preserve"> СОС содержит полезные живые дрожжеподобные грибки </w:t>
      </w:r>
      <w:proofErr w:type="spellStart"/>
      <w:r w:rsidRPr="00477750">
        <w:rPr>
          <w:rStyle w:val="a4"/>
          <w:sz w:val="28"/>
          <w:szCs w:val="28"/>
        </w:rPr>
        <w:t>Saccharomyces</w:t>
      </w:r>
      <w:proofErr w:type="spellEnd"/>
      <w:r w:rsidRPr="00477750">
        <w:rPr>
          <w:rStyle w:val="a4"/>
          <w:sz w:val="28"/>
          <w:szCs w:val="28"/>
        </w:rPr>
        <w:t xml:space="preserve"> </w:t>
      </w:r>
      <w:proofErr w:type="spellStart"/>
      <w:r w:rsidRPr="00477750">
        <w:rPr>
          <w:rStyle w:val="a4"/>
          <w:sz w:val="28"/>
          <w:szCs w:val="28"/>
        </w:rPr>
        <w:t>boulardii</w:t>
      </w:r>
      <w:proofErr w:type="spellEnd"/>
      <w:r w:rsidRPr="00477750">
        <w:rPr>
          <w:sz w:val="28"/>
          <w:szCs w:val="28"/>
        </w:rPr>
        <w:t xml:space="preserve">, устойчивые к воздействию антибиотиков, которые помогают поддерживать здоровый баланс микрофлоры кишечника и предотвращать его нарушения, вызванные различными причинами. </w:t>
      </w:r>
    </w:p>
    <w:p w14:paraId="4DFAFF45" w14:textId="2CEEBE82" w:rsidR="00477750" w:rsidRDefault="0042308D" w:rsidP="00477750">
      <w:pPr>
        <w:pStyle w:val="a3"/>
        <w:spacing w:before="0" w:beforeAutospacing="0" w:after="0" w:afterAutospacing="0"/>
        <w:rPr>
          <w:sz w:val="28"/>
          <w:szCs w:val="28"/>
        </w:rPr>
      </w:pPr>
      <w:r w:rsidRPr="00477750">
        <w:rPr>
          <w:sz w:val="28"/>
          <w:szCs w:val="28"/>
        </w:rPr>
        <w:t xml:space="preserve">Состав </w:t>
      </w:r>
      <w:proofErr w:type="spellStart"/>
      <w:r w:rsidRPr="00477750">
        <w:rPr>
          <w:sz w:val="28"/>
          <w:szCs w:val="28"/>
        </w:rPr>
        <w:t>Биоми</w:t>
      </w:r>
      <w:proofErr w:type="spellEnd"/>
      <w:r w:rsidRPr="00477750">
        <w:rPr>
          <w:sz w:val="28"/>
          <w:szCs w:val="28"/>
        </w:rPr>
        <w:t xml:space="preserve"> СОС также усилен комплексом полезных живых лактобактерий (</w:t>
      </w:r>
      <w:proofErr w:type="spellStart"/>
      <w:r w:rsidRPr="00477750">
        <w:rPr>
          <w:rStyle w:val="a4"/>
          <w:sz w:val="28"/>
          <w:szCs w:val="28"/>
        </w:rPr>
        <w:t>Lactobacillus</w:t>
      </w:r>
      <w:proofErr w:type="spellEnd"/>
      <w:r w:rsidRPr="00477750">
        <w:rPr>
          <w:rStyle w:val="a4"/>
          <w:sz w:val="28"/>
          <w:szCs w:val="28"/>
        </w:rPr>
        <w:t xml:space="preserve"> </w:t>
      </w:r>
      <w:proofErr w:type="spellStart"/>
      <w:r w:rsidRPr="00477750">
        <w:rPr>
          <w:rStyle w:val="a4"/>
          <w:sz w:val="28"/>
          <w:szCs w:val="28"/>
        </w:rPr>
        <w:t>acidophilus</w:t>
      </w:r>
      <w:proofErr w:type="spellEnd"/>
      <w:r w:rsidRPr="00477750">
        <w:rPr>
          <w:rStyle w:val="a4"/>
          <w:sz w:val="28"/>
          <w:szCs w:val="28"/>
        </w:rPr>
        <w:t xml:space="preserve">, </w:t>
      </w:r>
      <w:proofErr w:type="spellStart"/>
      <w:r w:rsidRPr="00477750">
        <w:rPr>
          <w:rStyle w:val="a4"/>
          <w:sz w:val="28"/>
          <w:szCs w:val="28"/>
        </w:rPr>
        <w:t>Lactobacillus</w:t>
      </w:r>
      <w:proofErr w:type="spellEnd"/>
      <w:r w:rsidRPr="00477750">
        <w:rPr>
          <w:rStyle w:val="a4"/>
          <w:sz w:val="28"/>
          <w:szCs w:val="28"/>
        </w:rPr>
        <w:t xml:space="preserve"> </w:t>
      </w:r>
      <w:proofErr w:type="spellStart"/>
      <w:r w:rsidRPr="00477750">
        <w:rPr>
          <w:rStyle w:val="a4"/>
          <w:sz w:val="28"/>
          <w:szCs w:val="28"/>
        </w:rPr>
        <w:t>casei</w:t>
      </w:r>
      <w:proofErr w:type="spellEnd"/>
      <w:r w:rsidRPr="00477750">
        <w:rPr>
          <w:rStyle w:val="a4"/>
          <w:sz w:val="28"/>
          <w:szCs w:val="28"/>
        </w:rPr>
        <w:t xml:space="preserve"> и </w:t>
      </w:r>
      <w:proofErr w:type="spellStart"/>
      <w:r w:rsidRPr="00477750">
        <w:rPr>
          <w:rStyle w:val="a4"/>
          <w:sz w:val="28"/>
          <w:szCs w:val="28"/>
        </w:rPr>
        <w:t>Bifidobacterium</w:t>
      </w:r>
      <w:proofErr w:type="spellEnd"/>
      <w:r w:rsidRPr="00477750">
        <w:rPr>
          <w:rStyle w:val="a4"/>
          <w:sz w:val="28"/>
          <w:szCs w:val="28"/>
        </w:rPr>
        <w:t xml:space="preserve"> </w:t>
      </w:r>
      <w:proofErr w:type="spellStart"/>
      <w:r w:rsidRPr="00477750">
        <w:rPr>
          <w:rStyle w:val="a4"/>
          <w:sz w:val="28"/>
          <w:szCs w:val="28"/>
        </w:rPr>
        <w:t>spp</w:t>
      </w:r>
      <w:proofErr w:type="spellEnd"/>
      <w:r w:rsidRPr="00477750">
        <w:rPr>
          <w:rStyle w:val="a4"/>
          <w:sz w:val="28"/>
          <w:szCs w:val="28"/>
        </w:rPr>
        <w:t>.</w:t>
      </w:r>
      <w:r w:rsidRPr="00477750">
        <w:rPr>
          <w:sz w:val="28"/>
          <w:szCs w:val="28"/>
        </w:rPr>
        <w:t>) и натуральными пищевыми волокнами (инулин), которые помогает нормальному пищеварению, усвоению питательных веществ и минералов, способствуют укреплению иммунитета и активизации защитных функций организма.</w:t>
      </w:r>
      <w:r w:rsidRPr="00477750">
        <w:rPr>
          <w:sz w:val="28"/>
          <w:szCs w:val="28"/>
        </w:rPr>
        <w:br/>
      </w:r>
      <w:proofErr w:type="spellStart"/>
      <w:r w:rsidRPr="00477750">
        <w:rPr>
          <w:sz w:val="28"/>
          <w:szCs w:val="28"/>
        </w:rPr>
        <w:t>Биоми</w:t>
      </w:r>
      <w:proofErr w:type="spellEnd"/>
      <w:r w:rsidRPr="00477750">
        <w:rPr>
          <w:sz w:val="28"/>
          <w:szCs w:val="28"/>
        </w:rPr>
        <w:t xml:space="preserve"> СОС – это </w:t>
      </w:r>
      <w:proofErr w:type="spellStart"/>
      <w:r w:rsidRPr="00477750">
        <w:rPr>
          <w:sz w:val="28"/>
          <w:szCs w:val="28"/>
        </w:rPr>
        <w:t>пробиотический</w:t>
      </w:r>
      <w:proofErr w:type="spellEnd"/>
      <w:r w:rsidRPr="00477750">
        <w:rPr>
          <w:sz w:val="28"/>
          <w:szCs w:val="28"/>
        </w:rPr>
        <w:t xml:space="preserve"> продукт, который помогает предотвращать и устранять нарушения микрофлоры кишечника, вызванные приёмом антибиотиков, кишечными инфекциями или отравлениями. </w:t>
      </w:r>
    </w:p>
    <w:p w14:paraId="5E0F3F57" w14:textId="77777777" w:rsidR="00477750" w:rsidRDefault="00477750" w:rsidP="00477750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CE763CD" w14:textId="09FDDCB4" w:rsidR="0042308D" w:rsidRDefault="0042308D" w:rsidP="00477750">
      <w:pPr>
        <w:pStyle w:val="a3"/>
        <w:spacing w:before="0" w:beforeAutospacing="0" w:after="0" w:afterAutospacing="0"/>
        <w:rPr>
          <w:sz w:val="28"/>
          <w:szCs w:val="28"/>
        </w:rPr>
      </w:pPr>
      <w:r w:rsidRPr="00477750">
        <w:rPr>
          <w:b/>
          <w:bCs/>
          <w:sz w:val="28"/>
          <w:szCs w:val="28"/>
        </w:rPr>
        <w:t>Область применения</w:t>
      </w:r>
      <w:r w:rsidRPr="00477750">
        <w:rPr>
          <w:sz w:val="28"/>
          <w:szCs w:val="28"/>
        </w:rPr>
        <w:t>:</w:t>
      </w:r>
      <w:r w:rsidRPr="00477750">
        <w:rPr>
          <w:sz w:val="28"/>
          <w:szCs w:val="28"/>
        </w:rPr>
        <w:br/>
        <w:t>• во время и после приёма антибиотиков;</w:t>
      </w:r>
      <w:r w:rsidRPr="00477750">
        <w:rPr>
          <w:sz w:val="28"/>
          <w:szCs w:val="28"/>
        </w:rPr>
        <w:br/>
        <w:t>• при вирусных и бактериальных инфекциях желудочно-кишечного тракта, отравлениях и после них;</w:t>
      </w:r>
      <w:r w:rsidRPr="00477750">
        <w:rPr>
          <w:sz w:val="28"/>
          <w:szCs w:val="28"/>
        </w:rPr>
        <w:br/>
        <w:t>• при диарее путешественников, инфекционной диарее.</w:t>
      </w:r>
    </w:p>
    <w:p w14:paraId="6B088EAC" w14:textId="77777777" w:rsidR="00477750" w:rsidRPr="00477750" w:rsidRDefault="00477750" w:rsidP="00477750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649E1E2" w14:textId="77777777" w:rsidR="00477750" w:rsidRDefault="0042308D" w:rsidP="00477750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77750">
        <w:rPr>
          <w:rFonts w:ascii="Times New Roman" w:hAnsi="Times New Roman" w:cs="Times New Roman"/>
          <w:b/>
          <w:bCs/>
          <w:color w:val="auto"/>
          <w:sz w:val="28"/>
          <w:szCs w:val="28"/>
        </w:rPr>
        <w:t>Рекомендации по применению</w:t>
      </w:r>
      <w:r w:rsidR="00477750">
        <w:rPr>
          <w:rFonts w:ascii="Times New Roman" w:hAnsi="Times New Roman" w:cs="Times New Roman"/>
          <w:color w:val="auto"/>
          <w:sz w:val="28"/>
          <w:szCs w:val="28"/>
        </w:rPr>
        <w:t>: л</w:t>
      </w:r>
      <w:r w:rsidRPr="00477750">
        <w:rPr>
          <w:rFonts w:ascii="Times New Roman" w:hAnsi="Times New Roman" w:cs="Times New Roman"/>
          <w:color w:val="auto"/>
          <w:sz w:val="28"/>
          <w:szCs w:val="28"/>
        </w:rPr>
        <w:t xml:space="preserve">ицам старше 18 лет по 1 – 2 капсулы в день, капсулы можно проглатывать целиком, запивая водой. </w:t>
      </w:r>
    </w:p>
    <w:p w14:paraId="3B194637" w14:textId="0B6BA3D9" w:rsidR="0042308D" w:rsidRDefault="0042308D" w:rsidP="00477750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77750">
        <w:rPr>
          <w:rFonts w:ascii="Times New Roman" w:hAnsi="Times New Roman" w:cs="Times New Roman"/>
          <w:color w:val="auto"/>
          <w:sz w:val="28"/>
          <w:szCs w:val="28"/>
        </w:rPr>
        <w:t>Перед применением рекомендуется проконсультироваться с врачом.</w:t>
      </w:r>
    </w:p>
    <w:p w14:paraId="3B798257" w14:textId="77777777" w:rsidR="00477750" w:rsidRPr="00477750" w:rsidRDefault="00477750" w:rsidP="00477750">
      <w:pPr>
        <w:spacing w:after="0" w:line="240" w:lineRule="auto"/>
      </w:pPr>
    </w:p>
    <w:p w14:paraId="5B24CDB6" w14:textId="511EBC7D" w:rsidR="0042308D" w:rsidRPr="00477750" w:rsidRDefault="0042308D" w:rsidP="00477750">
      <w:pPr>
        <w:pStyle w:val="5"/>
        <w:spacing w:before="0" w:line="24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477750">
        <w:rPr>
          <w:rFonts w:ascii="Times New Roman" w:hAnsi="Times New Roman" w:cs="Times New Roman"/>
          <w:b/>
          <w:bCs/>
          <w:color w:val="auto"/>
          <w:sz w:val="28"/>
          <w:szCs w:val="28"/>
        </w:rPr>
        <w:t>Противопоказания</w:t>
      </w:r>
      <w:r w:rsidR="00477750">
        <w:rPr>
          <w:rFonts w:ascii="Times New Roman" w:hAnsi="Times New Roman" w:cs="Times New Roman"/>
          <w:color w:val="auto"/>
          <w:sz w:val="28"/>
          <w:szCs w:val="28"/>
        </w:rPr>
        <w:t>: и</w:t>
      </w:r>
      <w:r w:rsidRPr="00477750">
        <w:rPr>
          <w:rFonts w:ascii="Times New Roman" w:hAnsi="Times New Roman" w:cs="Times New Roman"/>
          <w:color w:val="auto"/>
          <w:sz w:val="28"/>
          <w:szCs w:val="28"/>
        </w:rPr>
        <w:t>ндивидуальная непереносимость;</w:t>
      </w:r>
      <w:r w:rsidR="00477750">
        <w:rPr>
          <w:rFonts w:ascii="Times New Roman" w:hAnsi="Times New Roman" w:cs="Times New Roman"/>
          <w:color w:val="auto"/>
          <w:sz w:val="28"/>
          <w:szCs w:val="28"/>
        </w:rPr>
        <w:t xml:space="preserve"> н</w:t>
      </w:r>
      <w:r w:rsidRPr="00477750">
        <w:rPr>
          <w:rFonts w:ascii="Times New Roman" w:hAnsi="Times New Roman" w:cs="Times New Roman"/>
          <w:color w:val="auto"/>
          <w:sz w:val="28"/>
          <w:szCs w:val="28"/>
        </w:rPr>
        <w:t>епереносимость лактозы (молочного сахара);</w:t>
      </w:r>
      <w:r w:rsidR="00477750">
        <w:rPr>
          <w:rFonts w:ascii="Times New Roman" w:hAnsi="Times New Roman" w:cs="Times New Roman"/>
          <w:color w:val="auto"/>
          <w:sz w:val="28"/>
          <w:szCs w:val="28"/>
        </w:rPr>
        <w:t xml:space="preserve"> б</w:t>
      </w:r>
      <w:r w:rsidRPr="00477750">
        <w:rPr>
          <w:rFonts w:ascii="Times New Roman" w:hAnsi="Times New Roman" w:cs="Times New Roman"/>
          <w:color w:val="auto"/>
          <w:sz w:val="28"/>
          <w:szCs w:val="28"/>
        </w:rPr>
        <w:t>еременность и кормление грудью.</w:t>
      </w:r>
    </w:p>
    <w:p w14:paraId="2DF4AE9D" w14:textId="2D7878A1" w:rsidR="0042308D" w:rsidRPr="00477750" w:rsidRDefault="0042308D" w:rsidP="00477750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E668B6F" w14:textId="303FAA64" w:rsidR="0042308D" w:rsidRDefault="0042308D" w:rsidP="00477750">
      <w:pPr>
        <w:pStyle w:val="5"/>
        <w:spacing w:before="0" w:line="240" w:lineRule="auto"/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</w:pPr>
      <w:r w:rsidRPr="00477750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Состав</w:t>
      </w:r>
      <w:r w:rsidR="00477750">
        <w:rPr>
          <w:rFonts w:ascii="Times New Roman" w:hAnsi="Times New Roman" w:cs="Times New Roman"/>
          <w:color w:val="auto"/>
          <w:sz w:val="28"/>
          <w:szCs w:val="28"/>
        </w:rPr>
        <w:t>: (о</w:t>
      </w:r>
      <w:r w:rsidRPr="00477750">
        <w:rPr>
          <w:rFonts w:ascii="Times New Roman" w:hAnsi="Times New Roman" w:cs="Times New Roman"/>
          <w:color w:val="auto"/>
          <w:sz w:val="28"/>
          <w:szCs w:val="28"/>
        </w:rPr>
        <w:t>дна капсула содержит</w:t>
      </w:r>
      <w:r w:rsidR="00477750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477750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47775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477750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Saccharomyces</w:t>
      </w:r>
      <w:proofErr w:type="spellEnd"/>
      <w:r w:rsidRPr="00477750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477750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</w:rPr>
        <w:t>boulardii</w:t>
      </w:r>
      <w:proofErr w:type="spellEnd"/>
      <w:r w:rsidRPr="00477750">
        <w:rPr>
          <w:rFonts w:ascii="Times New Roman" w:hAnsi="Times New Roman" w:cs="Times New Roman"/>
          <w:color w:val="auto"/>
          <w:sz w:val="28"/>
          <w:szCs w:val="28"/>
        </w:rPr>
        <w:t xml:space="preserve"> — 5 млрд. КОЕ*</w:t>
      </w:r>
      <w:r w:rsidRPr="00477750">
        <w:rPr>
          <w:rFonts w:ascii="Times New Roman" w:hAnsi="Times New Roman" w:cs="Times New Roman"/>
          <w:color w:val="auto"/>
          <w:sz w:val="28"/>
          <w:szCs w:val="28"/>
        </w:rPr>
        <w:br/>
        <w:t>Инулин</w:t>
      </w:r>
      <w:r w:rsidR="00477750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477750">
        <w:rPr>
          <w:rFonts w:ascii="Times New Roman" w:hAnsi="Times New Roman" w:cs="Times New Roman"/>
          <w:color w:val="auto"/>
          <w:sz w:val="28"/>
          <w:szCs w:val="28"/>
        </w:rPr>
        <w:t xml:space="preserve">Смесь живых </w:t>
      </w:r>
      <w:proofErr w:type="spellStart"/>
      <w:r w:rsidRPr="00477750">
        <w:rPr>
          <w:rFonts w:ascii="Times New Roman" w:hAnsi="Times New Roman" w:cs="Times New Roman"/>
          <w:color w:val="auto"/>
          <w:sz w:val="28"/>
          <w:szCs w:val="28"/>
        </w:rPr>
        <w:t>лиофилизированных</w:t>
      </w:r>
      <w:proofErr w:type="spellEnd"/>
      <w:r w:rsidRPr="00477750">
        <w:rPr>
          <w:rFonts w:ascii="Times New Roman" w:hAnsi="Times New Roman" w:cs="Times New Roman"/>
          <w:color w:val="auto"/>
          <w:sz w:val="28"/>
          <w:szCs w:val="28"/>
        </w:rPr>
        <w:t xml:space="preserve"> бактерий-1 млрд. КОЕ</w:t>
      </w:r>
      <w:r w:rsidRPr="00477750">
        <w:rPr>
          <w:rFonts w:ascii="Times New Roman" w:hAnsi="Times New Roman" w:cs="Times New Roman"/>
          <w:color w:val="auto"/>
          <w:sz w:val="28"/>
          <w:szCs w:val="28"/>
          <w:lang w:val="en-US"/>
        </w:rPr>
        <w:t>*:</w:t>
      </w:r>
      <w:r w:rsidR="00477750" w:rsidRPr="00477750">
        <w:rPr>
          <w:rFonts w:ascii="Times New Roman" w:hAnsi="Times New Roman" w:cs="Times New Roman"/>
          <w:color w:val="auto"/>
          <w:sz w:val="28"/>
          <w:szCs w:val="28"/>
          <w:lang w:val="en-US"/>
        </w:rPr>
        <w:t xml:space="preserve"> </w:t>
      </w:r>
      <w:r w:rsidRPr="00477750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>Lactobacillus acidophilus</w:t>
      </w:r>
      <w:r w:rsidR="00477750" w:rsidRPr="00477750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, </w:t>
      </w:r>
      <w:r w:rsidRPr="00477750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Lactobacillus </w:t>
      </w:r>
      <w:proofErr w:type="spellStart"/>
      <w:r w:rsidRPr="00477750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>casei</w:t>
      </w:r>
      <w:proofErr w:type="spellEnd"/>
      <w:r w:rsidR="00477750" w:rsidRPr="00477750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, </w:t>
      </w:r>
      <w:r w:rsidRPr="00477750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Bifidobacterium </w:t>
      </w:r>
      <w:proofErr w:type="spellStart"/>
      <w:r w:rsidRPr="00477750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>infantis</w:t>
      </w:r>
      <w:r w:rsidR="00477750" w:rsidRPr="00477750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>,</w:t>
      </w:r>
      <w:r w:rsidRPr="00477750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>Bifidobacterium</w:t>
      </w:r>
      <w:proofErr w:type="spellEnd"/>
      <w:r w:rsidRPr="00477750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 </w:t>
      </w:r>
      <w:proofErr w:type="spellStart"/>
      <w:r w:rsidRPr="00477750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>longum</w:t>
      </w:r>
      <w:proofErr w:type="spellEnd"/>
      <w:r w:rsidR="00477750" w:rsidRPr="00477750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 xml:space="preserve">, </w:t>
      </w:r>
      <w:r w:rsidRPr="00477750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>Bifidobacterium bifidum</w:t>
      </w:r>
      <w:r w:rsidR="00477750" w:rsidRPr="00477750">
        <w:rPr>
          <w:rStyle w:val="a4"/>
          <w:rFonts w:ascii="Times New Roman" w:hAnsi="Times New Roman" w:cs="Times New Roman"/>
          <w:i w:val="0"/>
          <w:iCs w:val="0"/>
          <w:color w:val="auto"/>
          <w:sz w:val="28"/>
          <w:szCs w:val="28"/>
          <w:lang w:val="en-US"/>
        </w:rPr>
        <w:t>.</w:t>
      </w:r>
    </w:p>
    <w:p w14:paraId="0EFFD9D3" w14:textId="15789938" w:rsidR="0042308D" w:rsidRPr="00477750" w:rsidRDefault="0042308D" w:rsidP="00477750">
      <w:pPr>
        <w:pStyle w:val="a3"/>
        <w:spacing w:before="0" w:beforeAutospacing="0" w:after="0" w:afterAutospacing="0"/>
        <w:rPr>
          <w:sz w:val="28"/>
          <w:szCs w:val="28"/>
        </w:rPr>
      </w:pPr>
      <w:r w:rsidRPr="00477750">
        <w:rPr>
          <w:b/>
          <w:bCs/>
          <w:sz w:val="28"/>
          <w:szCs w:val="28"/>
        </w:rPr>
        <w:t>Вспомогательные вещества</w:t>
      </w:r>
      <w:r w:rsidRPr="00477750">
        <w:rPr>
          <w:sz w:val="28"/>
          <w:szCs w:val="28"/>
        </w:rPr>
        <w:t xml:space="preserve">: магния </w:t>
      </w:r>
      <w:proofErr w:type="spellStart"/>
      <w:r w:rsidRPr="00477750">
        <w:rPr>
          <w:sz w:val="28"/>
          <w:szCs w:val="28"/>
        </w:rPr>
        <w:t>стеарат</w:t>
      </w:r>
      <w:proofErr w:type="spellEnd"/>
      <w:r w:rsidR="00477750">
        <w:rPr>
          <w:sz w:val="28"/>
          <w:szCs w:val="28"/>
        </w:rPr>
        <w:t>.</w:t>
      </w:r>
      <w:bookmarkStart w:id="0" w:name="_GoBack"/>
      <w:bookmarkEnd w:id="0"/>
    </w:p>
    <w:p w14:paraId="41087CF4" w14:textId="77777777" w:rsidR="008A7036" w:rsidRDefault="008A7036" w:rsidP="00477750">
      <w:pPr>
        <w:spacing w:after="0" w:line="240" w:lineRule="auto"/>
      </w:pPr>
    </w:p>
    <w:sectPr w:rsidR="008A7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F577D"/>
    <w:multiLevelType w:val="multilevel"/>
    <w:tmpl w:val="6220E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B59"/>
    <w:rsid w:val="0042308D"/>
    <w:rsid w:val="00477750"/>
    <w:rsid w:val="006F6DC5"/>
    <w:rsid w:val="00745EEC"/>
    <w:rsid w:val="008A7036"/>
    <w:rsid w:val="00AD2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544E5"/>
  <w15:chartTrackingRefBased/>
  <w15:docId w15:val="{0817F20C-223C-475E-9AE4-B8B323578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30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4230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308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2308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a3">
    <w:name w:val="Normal (Web)"/>
    <w:basedOn w:val="a"/>
    <w:uiPriority w:val="99"/>
    <w:semiHidden/>
    <w:unhideWhenUsed/>
    <w:rsid w:val="00423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2308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70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8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5</cp:revision>
  <dcterms:created xsi:type="dcterms:W3CDTF">2023-10-03T14:04:00Z</dcterms:created>
  <dcterms:modified xsi:type="dcterms:W3CDTF">2023-10-16T06:03:00Z</dcterms:modified>
</cp:coreProperties>
</file>