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9A37" w14:textId="48E558FD" w:rsidR="0008588C" w:rsidRDefault="0008588C" w:rsidP="000858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858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детский RILASTIL DERMASTIL Защитный и успокаивающий для младенцев и детей с чувствительной кожей 50г</w:t>
      </w:r>
    </w:p>
    <w:p w14:paraId="406A90C9" w14:textId="6E5F55C5" w:rsidR="0008588C" w:rsidRPr="0008588C" w:rsidRDefault="0008588C" w:rsidP="0008588C">
      <w:pPr>
        <w:pStyle w:val="a3"/>
        <w:rPr>
          <w:sz w:val="28"/>
          <w:szCs w:val="28"/>
        </w:rPr>
      </w:pPr>
      <w:r w:rsidRPr="0008588C">
        <w:rPr>
          <w:sz w:val="28"/>
          <w:szCs w:val="28"/>
        </w:rPr>
        <w:t xml:space="preserve">Безводная мазь </w:t>
      </w:r>
      <w:proofErr w:type="spellStart"/>
      <w:r w:rsidRPr="0008588C">
        <w:rPr>
          <w:sz w:val="28"/>
          <w:szCs w:val="28"/>
        </w:rPr>
        <w:t>Риластил</w:t>
      </w:r>
      <w:proofErr w:type="spellEnd"/>
      <w:r w:rsidRPr="0008588C">
        <w:rPr>
          <w:sz w:val="28"/>
          <w:szCs w:val="28"/>
        </w:rPr>
        <w:t xml:space="preserve"> </w:t>
      </w:r>
      <w:proofErr w:type="spellStart"/>
      <w:r w:rsidRPr="0008588C">
        <w:rPr>
          <w:sz w:val="28"/>
          <w:szCs w:val="28"/>
        </w:rPr>
        <w:t>Дермастил</w:t>
      </w:r>
      <w:proofErr w:type="spellEnd"/>
      <w:r w:rsidRPr="0008588C">
        <w:rPr>
          <w:sz w:val="28"/>
          <w:szCs w:val="28"/>
        </w:rPr>
        <w:t xml:space="preserve"> показана для профилактики и контроля воспалительных проявлений и раздражения области подгузников у младенцев и детей.</w:t>
      </w:r>
      <w:r w:rsidRPr="0008588C">
        <w:rPr>
          <w:sz w:val="28"/>
          <w:szCs w:val="28"/>
        </w:rPr>
        <w:br/>
      </w:r>
      <w:r w:rsidRPr="0008588C">
        <w:rPr>
          <w:sz w:val="28"/>
          <w:szCs w:val="28"/>
        </w:rPr>
        <w:br/>
      </w:r>
      <w:r w:rsidRPr="0008588C">
        <w:rPr>
          <w:b/>
          <w:bCs/>
          <w:sz w:val="28"/>
          <w:szCs w:val="28"/>
        </w:rPr>
        <w:t>Характеристика продукта</w:t>
      </w:r>
      <w:r w:rsidRPr="0008588C">
        <w:rPr>
          <w:sz w:val="28"/>
          <w:szCs w:val="28"/>
        </w:rPr>
        <w:t xml:space="preserve">: </w:t>
      </w:r>
      <w:r w:rsidRPr="0008588C">
        <w:rPr>
          <w:sz w:val="28"/>
          <w:szCs w:val="28"/>
        </w:rPr>
        <w:br/>
        <w:t xml:space="preserve">- При опрелостях уменьшает покраснение, зуд и раздражение, возвращая комфорт даже самой нежной и чувствительной коже. </w:t>
      </w:r>
      <w:r w:rsidRPr="0008588C">
        <w:rPr>
          <w:sz w:val="28"/>
          <w:szCs w:val="28"/>
        </w:rPr>
        <w:br/>
        <w:t xml:space="preserve">- Бассейн Омега (3, 6, 9) очищает кожу, не истощая ее. </w:t>
      </w:r>
      <w:r w:rsidRPr="0008588C">
        <w:rPr>
          <w:sz w:val="28"/>
          <w:szCs w:val="28"/>
        </w:rPr>
        <w:br/>
        <w:t xml:space="preserve">- Провитамин B5 питает кожу и смягчает ее. </w:t>
      </w:r>
      <w:r w:rsidRPr="0008588C">
        <w:rPr>
          <w:sz w:val="28"/>
          <w:szCs w:val="28"/>
        </w:rPr>
        <w:br/>
        <w:t xml:space="preserve">- Витамин Е и </w:t>
      </w:r>
      <w:proofErr w:type="spellStart"/>
      <w:r w:rsidRPr="0008588C">
        <w:rPr>
          <w:sz w:val="28"/>
          <w:szCs w:val="28"/>
        </w:rPr>
        <w:t>стеарилглицирретинат</w:t>
      </w:r>
      <w:proofErr w:type="spellEnd"/>
      <w:r w:rsidRPr="0008588C">
        <w:rPr>
          <w:sz w:val="28"/>
          <w:szCs w:val="28"/>
        </w:rPr>
        <w:t xml:space="preserve">: защищают от раздражения, снимают воспаление. </w:t>
      </w:r>
      <w:r w:rsidRPr="0008588C">
        <w:rPr>
          <w:sz w:val="28"/>
          <w:szCs w:val="28"/>
        </w:rPr>
        <w:br/>
      </w:r>
      <w:r w:rsidRPr="0008588C">
        <w:rPr>
          <w:sz w:val="28"/>
          <w:szCs w:val="28"/>
        </w:rPr>
        <w:br/>
        <w:t xml:space="preserve">Без консервантов, отдушек и производных пшеницы. </w:t>
      </w:r>
      <w:r w:rsidRPr="0008588C">
        <w:rPr>
          <w:sz w:val="28"/>
          <w:szCs w:val="28"/>
        </w:rPr>
        <w:br/>
        <w:t xml:space="preserve">Без </w:t>
      </w:r>
      <w:proofErr w:type="spellStart"/>
      <w:r w:rsidRPr="0008588C">
        <w:rPr>
          <w:sz w:val="28"/>
          <w:szCs w:val="28"/>
        </w:rPr>
        <w:t>петролатума</w:t>
      </w:r>
      <w:proofErr w:type="spellEnd"/>
      <w:r w:rsidRPr="0008588C">
        <w:rPr>
          <w:sz w:val="28"/>
          <w:szCs w:val="28"/>
        </w:rPr>
        <w:t xml:space="preserve"> (вазелин, вазелиновое масло) и ланолина и его производных. </w:t>
      </w:r>
      <w:r w:rsidRPr="0008588C">
        <w:rPr>
          <w:sz w:val="28"/>
          <w:szCs w:val="28"/>
        </w:rPr>
        <w:br/>
        <w:t xml:space="preserve">Проверено на содержание никеля, кобальта, хрома, палладия и ртути. </w:t>
      </w:r>
    </w:p>
    <w:p w14:paraId="07CC11AC" w14:textId="24519A15" w:rsidR="0008588C" w:rsidRDefault="0008588C" w:rsidP="0008588C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08588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08588C">
        <w:rPr>
          <w:rFonts w:ascii="Times New Roman" w:hAnsi="Times New Roman" w:cs="Times New Roman"/>
          <w:color w:val="auto"/>
          <w:sz w:val="28"/>
          <w:szCs w:val="28"/>
        </w:rPr>
        <w:t>рофилактика и контроль воспалительных проявлений и раздражения области подгузников у младенцев и детей.</w:t>
      </w:r>
    </w:p>
    <w:p w14:paraId="6990DF1C" w14:textId="77777777" w:rsidR="0008588C" w:rsidRPr="0008588C" w:rsidRDefault="0008588C" w:rsidP="0008588C"/>
    <w:p w14:paraId="22C5D59D" w14:textId="07A83733" w:rsidR="0008588C" w:rsidRDefault="0008588C" w:rsidP="0008588C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08588C">
        <w:rPr>
          <w:rFonts w:ascii="Times New Roman" w:hAnsi="Times New Roman" w:cs="Times New Roman"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8588C">
        <w:rPr>
          <w:rFonts w:ascii="Times New Roman" w:hAnsi="Times New Roman" w:cs="Times New Roman"/>
          <w:color w:val="auto"/>
          <w:sz w:val="28"/>
          <w:szCs w:val="28"/>
        </w:rPr>
        <w:t>анесите средство на пораженные участки и распределите, не продлевая массаж.</w:t>
      </w:r>
      <w:r w:rsidRPr="0008588C">
        <w:rPr>
          <w:rFonts w:ascii="Times New Roman" w:hAnsi="Times New Roman" w:cs="Times New Roman"/>
          <w:color w:val="auto"/>
          <w:sz w:val="28"/>
          <w:szCs w:val="28"/>
        </w:rPr>
        <w:br/>
        <w:t xml:space="preserve">Желательно оставить слой остатков продукта, чтобы обеспечить лучшую защиту. </w:t>
      </w:r>
      <w:r w:rsidRPr="0008588C">
        <w:rPr>
          <w:rFonts w:ascii="Times New Roman" w:hAnsi="Times New Roman" w:cs="Times New Roman"/>
          <w:color w:val="auto"/>
          <w:sz w:val="28"/>
          <w:szCs w:val="28"/>
        </w:rPr>
        <w:br/>
        <w:t xml:space="preserve">Используйте при каждой смене подгузников. </w:t>
      </w:r>
    </w:p>
    <w:p w14:paraId="5B5A65F5" w14:textId="77777777" w:rsidR="0008588C" w:rsidRPr="0008588C" w:rsidRDefault="0008588C" w:rsidP="0008588C"/>
    <w:p w14:paraId="20C527E2" w14:textId="7DADA842" w:rsidR="0008588C" w:rsidRPr="0008588C" w:rsidRDefault="0008588C" w:rsidP="0008588C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08588C">
        <w:rPr>
          <w:rFonts w:ascii="Times New Roman" w:hAnsi="Times New Roman" w:cs="Times New Roman"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8588C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193B6BB" w14:textId="6F953865" w:rsidR="0008588C" w:rsidRPr="0008588C" w:rsidRDefault="0008588C" w:rsidP="000858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8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Состав: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Capryl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Allantoin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Leaf</w:t>
      </w:r>
      <w:bookmarkStart w:id="0" w:name="_GoBack"/>
      <w:bookmarkEnd w:id="0"/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Dehydroacetic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88C">
        <w:rPr>
          <w:rFonts w:ascii="Times New Roman" w:hAnsi="Times New Roman" w:cs="Times New Roman"/>
          <w:sz w:val="28"/>
          <w:szCs w:val="28"/>
        </w:rPr>
        <w:t>Hydroxide</w:t>
      </w:r>
      <w:proofErr w:type="spellEnd"/>
    </w:p>
    <w:p w14:paraId="4BE56655" w14:textId="77777777" w:rsidR="0061287A" w:rsidRPr="0008588C" w:rsidRDefault="0061287A">
      <w:pPr>
        <w:rPr>
          <w:sz w:val="28"/>
          <w:szCs w:val="28"/>
        </w:rPr>
      </w:pPr>
    </w:p>
    <w:sectPr w:rsidR="0061287A" w:rsidRPr="0008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11"/>
    <w:rsid w:val="0008588C"/>
    <w:rsid w:val="0061287A"/>
    <w:rsid w:val="0093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0494"/>
  <w15:chartTrackingRefBased/>
  <w15:docId w15:val="{2C76DB32-0CD6-4BF9-8B5D-18413EA9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858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588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8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2023-08-21T11:52:00Z</dcterms:created>
  <dcterms:modified xsi:type="dcterms:W3CDTF">2023-08-21T12:00:00Z</dcterms:modified>
</cp:coreProperties>
</file>