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F915A" w14:textId="77777777" w:rsidR="00DF2828" w:rsidRPr="00DF2828" w:rsidRDefault="00DF2828" w:rsidP="00DF282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F2828">
        <w:rPr>
          <w:rFonts w:ascii="Times New Roman" w:hAnsi="Times New Roman" w:cs="Times New Roman"/>
          <w:b/>
          <w:bCs/>
          <w:sz w:val="32"/>
          <w:szCs w:val="32"/>
        </w:rPr>
        <w:t>Крем AVE SKIN для лица омолаживающий дневной 75</w:t>
      </w:r>
    </w:p>
    <w:p w14:paraId="74C7DBB8" w14:textId="35122EB9" w:rsidR="006A0C8D" w:rsidRPr="00B70E20" w:rsidRDefault="00DF2828">
      <w:pPr>
        <w:rPr>
          <w:rFonts w:ascii="Times New Roman" w:hAnsi="Times New Roman" w:cs="Times New Roman"/>
          <w:sz w:val="28"/>
          <w:szCs w:val="28"/>
        </w:rPr>
      </w:pPr>
      <w:r w:rsidRPr="00B70E20">
        <w:rPr>
          <w:rFonts w:ascii="Times New Roman" w:hAnsi="Times New Roman" w:cs="Times New Roman"/>
          <w:sz w:val="28"/>
          <w:szCs w:val="28"/>
        </w:rPr>
        <w:t xml:space="preserve">Омолаживающий крем для лица дневной на основе </w:t>
      </w:r>
      <w:proofErr w:type="spellStart"/>
      <w:r w:rsidRPr="00B70E20">
        <w:rPr>
          <w:rFonts w:ascii="Times New Roman" w:hAnsi="Times New Roman" w:cs="Times New Roman"/>
          <w:sz w:val="28"/>
          <w:szCs w:val="28"/>
        </w:rPr>
        <w:t>гиалурона</w:t>
      </w:r>
      <w:proofErr w:type="spellEnd"/>
      <w:r w:rsidRPr="00B70E20">
        <w:rPr>
          <w:rFonts w:ascii="Times New Roman" w:hAnsi="Times New Roman" w:cs="Times New Roman"/>
          <w:sz w:val="28"/>
          <w:szCs w:val="28"/>
        </w:rPr>
        <w:t xml:space="preserve"> и миндального молока обеспечивает необходимое питание и увлажнение склонной к сухости коже. Активные компоненты оказывают глубокое омолаживающее действие, способствуют восстановлению клеток, возвращают коже эластичность и упругость. Крем придаёт коже мягкость, бархатистость и ощущение комфорта на весь день. Благодаря содержанию антиоксидантов крем эффективно предотвращает вредное влияние окружающей среды, предотвращает видимые признаки старения кожи. Витаминный коктейль мгновенно увлажнит кожу, придаст ей блеск и естественное сияние.</w:t>
      </w:r>
    </w:p>
    <w:p w14:paraId="25B8D019" w14:textId="36BC483A" w:rsidR="00DF2828" w:rsidRPr="00B70E20" w:rsidRDefault="00B70E20">
      <w:pPr>
        <w:rPr>
          <w:rFonts w:ascii="Times New Roman" w:hAnsi="Times New Roman" w:cs="Times New Roman"/>
          <w:sz w:val="28"/>
          <w:szCs w:val="28"/>
        </w:rPr>
      </w:pPr>
      <w:r w:rsidRPr="00B70E20">
        <w:rPr>
          <w:rFonts w:ascii="Times New Roman" w:hAnsi="Times New Roman" w:cs="Times New Roman"/>
          <w:b/>
          <w:bCs/>
          <w:sz w:val="28"/>
          <w:szCs w:val="28"/>
        </w:rPr>
        <w:t>Активные ингредиенты</w:t>
      </w:r>
      <w:r w:rsidRPr="00B70E2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70E20">
        <w:rPr>
          <w:rFonts w:ascii="Times New Roman" w:hAnsi="Times New Roman" w:cs="Times New Roman"/>
          <w:sz w:val="28"/>
          <w:szCs w:val="28"/>
        </w:rPr>
        <w:t>гиалурон</w:t>
      </w:r>
      <w:proofErr w:type="spellEnd"/>
      <w:r w:rsidRPr="00B70E20">
        <w:rPr>
          <w:rFonts w:ascii="Times New Roman" w:hAnsi="Times New Roman" w:cs="Times New Roman"/>
          <w:sz w:val="28"/>
          <w:szCs w:val="28"/>
        </w:rPr>
        <w:t xml:space="preserve"> </w:t>
      </w:r>
      <w:r w:rsidRPr="00B70E20">
        <w:rPr>
          <w:rFonts w:ascii="Times New Roman" w:hAnsi="Times New Roman" w:cs="Times New Roman"/>
          <w:sz w:val="28"/>
          <w:szCs w:val="28"/>
        </w:rPr>
        <w:t>и миндальное молоко</w:t>
      </w:r>
    </w:p>
    <w:p w14:paraId="1842CF9F" w14:textId="58C8D750" w:rsidR="00B70E20" w:rsidRPr="00B70E20" w:rsidRDefault="00B70E20">
      <w:pPr>
        <w:rPr>
          <w:rFonts w:ascii="Times New Roman" w:hAnsi="Times New Roman" w:cs="Times New Roman"/>
          <w:sz w:val="28"/>
          <w:szCs w:val="28"/>
        </w:rPr>
      </w:pPr>
      <w:r w:rsidRPr="00B70E20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B70E20">
        <w:rPr>
          <w:rFonts w:ascii="Times New Roman" w:hAnsi="Times New Roman" w:cs="Times New Roman"/>
          <w:sz w:val="28"/>
          <w:szCs w:val="28"/>
        </w:rPr>
        <w:t xml:space="preserve">: небольшое </w:t>
      </w:r>
      <w:r w:rsidRPr="00B70E20">
        <w:rPr>
          <w:rFonts w:ascii="Times New Roman" w:hAnsi="Times New Roman" w:cs="Times New Roman"/>
          <w:sz w:val="28"/>
          <w:szCs w:val="28"/>
        </w:rPr>
        <w:t>количество крема нанесите на очищенное от макияжа лицо и шею. сделайте лёгкий массаж. применяйте ежедневно утром</w:t>
      </w:r>
    </w:p>
    <w:p w14:paraId="3AD91C0D" w14:textId="4D694F77" w:rsidR="00B70E20" w:rsidRPr="00B70E20" w:rsidRDefault="00B70E2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70E20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B70E2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B70E20">
        <w:rPr>
          <w:rFonts w:ascii="Times New Roman" w:hAnsi="Times New Roman" w:cs="Times New Roman"/>
          <w:sz w:val="28"/>
          <w:szCs w:val="28"/>
          <w:lang w:val="en-US"/>
        </w:rPr>
        <w:t xml:space="preserve">Aqua, </w:t>
      </w:r>
      <w:proofErr w:type="spellStart"/>
      <w:r w:rsidRPr="00B70E20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B70E20">
        <w:rPr>
          <w:rFonts w:ascii="Times New Roman" w:hAnsi="Times New Roman" w:cs="Times New Roman"/>
          <w:sz w:val="28"/>
          <w:szCs w:val="28"/>
          <w:lang w:val="en-US"/>
        </w:rPr>
        <w:t xml:space="preserve"> Alcohol, Glyceryl Stearate, Sorbitol, Cocos Nucifera Oil, Potassium </w:t>
      </w:r>
      <w:proofErr w:type="spellStart"/>
      <w:r w:rsidRPr="00B70E20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B70E20">
        <w:rPr>
          <w:rFonts w:ascii="Times New Roman" w:hAnsi="Times New Roman" w:cs="Times New Roman"/>
          <w:sz w:val="28"/>
          <w:szCs w:val="28"/>
          <w:lang w:val="en-US"/>
        </w:rPr>
        <w:t xml:space="preserve"> Phosphate, Olea Europaea Fruit Oil, </w:t>
      </w:r>
      <w:proofErr w:type="spellStart"/>
      <w:r w:rsidRPr="00B70E20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Pr="00B70E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0E20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B70E20">
        <w:rPr>
          <w:rFonts w:ascii="Times New Roman" w:hAnsi="Times New Roman" w:cs="Times New Roman"/>
          <w:sz w:val="28"/>
          <w:szCs w:val="28"/>
          <w:lang w:val="en-US"/>
        </w:rPr>
        <w:t xml:space="preserve"> Butter, Prunus Amygdalus Dulcis Extract, Brassica Campestris Seed Oil, Isopropyl Palmitate, Actinidia Chinensis Fruit Extract, Olea Europaea Leaf Extract , Aloe </w:t>
      </w:r>
      <w:proofErr w:type="spellStart"/>
      <w:r w:rsidRPr="00B70E20">
        <w:rPr>
          <w:rFonts w:ascii="Times New Roman" w:hAnsi="Times New Roman" w:cs="Times New Roman"/>
          <w:sz w:val="28"/>
          <w:szCs w:val="28"/>
          <w:lang w:val="en-US"/>
        </w:rPr>
        <w:t>Barbadensis</w:t>
      </w:r>
      <w:proofErr w:type="spellEnd"/>
      <w:r w:rsidRPr="00B70E20">
        <w:rPr>
          <w:rFonts w:ascii="Times New Roman" w:hAnsi="Times New Roman" w:cs="Times New Roman"/>
          <w:sz w:val="28"/>
          <w:szCs w:val="28"/>
          <w:lang w:val="en-US"/>
        </w:rPr>
        <w:t xml:space="preserve"> Leaf Extract, Camellia Sinensis (White Tea) Leaf Extract, Cocos Nucifera Fruit Extract, Mangifera Indica Fruit Extract, Phenoxyethanol, Polysorbate 20, </w:t>
      </w:r>
      <w:proofErr w:type="spellStart"/>
      <w:r w:rsidRPr="00B70E20">
        <w:rPr>
          <w:rFonts w:ascii="Times New Roman" w:hAnsi="Times New Roman" w:cs="Times New Roman"/>
          <w:sz w:val="28"/>
          <w:szCs w:val="28"/>
          <w:lang w:val="en-US"/>
        </w:rPr>
        <w:t>Bisabolol</w:t>
      </w:r>
      <w:proofErr w:type="spellEnd"/>
      <w:r w:rsidRPr="00B70E2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70E20">
        <w:rPr>
          <w:rFonts w:ascii="Times New Roman" w:hAnsi="Times New Roman" w:cs="Times New Roman"/>
          <w:sz w:val="28"/>
          <w:szCs w:val="28"/>
          <w:lang w:val="en-US"/>
        </w:rPr>
        <w:t>Tocopheryl</w:t>
      </w:r>
      <w:proofErr w:type="spellEnd"/>
      <w:r w:rsidRPr="00B70E20">
        <w:rPr>
          <w:rFonts w:ascii="Times New Roman" w:hAnsi="Times New Roman" w:cs="Times New Roman"/>
          <w:sz w:val="28"/>
          <w:szCs w:val="28"/>
          <w:lang w:val="en-US"/>
        </w:rPr>
        <w:t xml:space="preserve"> Acetate, Carbomer, Sodium Hyaluronate, Parfum, Sodium Hydroxide, </w:t>
      </w:r>
      <w:proofErr w:type="spellStart"/>
      <w:r w:rsidRPr="00B70E20">
        <w:rPr>
          <w:rFonts w:ascii="Times New Roman" w:hAnsi="Times New Roman" w:cs="Times New Roman"/>
          <w:sz w:val="28"/>
          <w:szCs w:val="28"/>
          <w:lang w:val="en-US"/>
        </w:rPr>
        <w:t>Paraffinum</w:t>
      </w:r>
      <w:proofErr w:type="spellEnd"/>
      <w:r w:rsidRPr="00B70E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0E20">
        <w:rPr>
          <w:rFonts w:ascii="Times New Roman" w:hAnsi="Times New Roman" w:cs="Times New Roman"/>
          <w:sz w:val="28"/>
          <w:szCs w:val="28"/>
          <w:lang w:val="en-US"/>
        </w:rPr>
        <w:t>Liquidum</w:t>
      </w:r>
      <w:proofErr w:type="spellEnd"/>
      <w:r w:rsidRPr="00B70E2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70E20">
        <w:rPr>
          <w:rFonts w:ascii="Times New Roman" w:hAnsi="Times New Roman" w:cs="Times New Roman"/>
          <w:sz w:val="28"/>
          <w:szCs w:val="28"/>
          <w:lang w:val="en-US"/>
        </w:rPr>
        <w:t>Ethylhexylglycerin</w:t>
      </w:r>
      <w:proofErr w:type="spellEnd"/>
      <w:r w:rsidRPr="00B70E20">
        <w:rPr>
          <w:rFonts w:ascii="Times New Roman" w:hAnsi="Times New Roman" w:cs="Times New Roman"/>
          <w:sz w:val="28"/>
          <w:szCs w:val="28"/>
          <w:lang w:val="en-US"/>
        </w:rPr>
        <w:t>, Citronellol, Limonene, Linalool</w:t>
      </w:r>
      <w:r w:rsidRPr="00B70E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B70E20" w:rsidRPr="00B70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F5"/>
    <w:rsid w:val="002D5CF3"/>
    <w:rsid w:val="004420F5"/>
    <w:rsid w:val="006A0C8D"/>
    <w:rsid w:val="00B70E20"/>
    <w:rsid w:val="00DF2828"/>
    <w:rsid w:val="00F6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B72CF"/>
  <w15:chartTrackingRefBased/>
  <w15:docId w15:val="{C077E51E-1224-4737-8C76-0FF46CF7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4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2024-10-31T05:16:00Z</dcterms:created>
  <dcterms:modified xsi:type="dcterms:W3CDTF">2024-10-31T05:29:00Z</dcterms:modified>
</cp:coreProperties>
</file>