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955C5" w14:textId="5D67CCA3" w:rsidR="0007114F" w:rsidRDefault="0007114F" w:rsidP="000711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11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Уход La Roche-Posay TOLERIANE ROSALIAC AR Увлажняющий против покрасн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ения</w:t>
      </w:r>
      <w:r w:rsidRPr="000711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SPF30 50мл</w:t>
      </w:r>
    </w:p>
    <w:p w14:paraId="7B12C417" w14:textId="77777777" w:rsidR="0007114F" w:rsidRDefault="0007114F" w:rsidP="0007114F">
      <w:pPr>
        <w:pStyle w:val="a3"/>
        <w:spacing w:before="0" w:beforeAutospacing="0" w:after="0" w:afterAutospacing="0"/>
        <w:rPr>
          <w:sz w:val="28"/>
          <w:szCs w:val="28"/>
        </w:rPr>
      </w:pPr>
      <w:r w:rsidRPr="0007114F">
        <w:rPr>
          <w:sz w:val="28"/>
          <w:szCs w:val="28"/>
        </w:rPr>
        <w:t xml:space="preserve">TOLERIANE ROSALIAC SPF30 — это средство по уходу за кожей, специально разработанное для уменьшения покраснения куперозной кожи и предотвращения ее повторного появления путем защиты кожи от солнечных лучей. </w:t>
      </w:r>
    </w:p>
    <w:p w14:paraId="11B02F41" w14:textId="4185C9BA" w:rsidR="0007114F" w:rsidRDefault="0007114F" w:rsidP="0007114F">
      <w:pPr>
        <w:pStyle w:val="a3"/>
        <w:spacing w:before="0" w:beforeAutospacing="0" w:after="0" w:afterAutospacing="0"/>
        <w:rPr>
          <w:sz w:val="28"/>
          <w:szCs w:val="28"/>
        </w:rPr>
      </w:pPr>
      <w:r w:rsidRPr="0007114F">
        <w:rPr>
          <w:sz w:val="28"/>
          <w:szCs w:val="28"/>
        </w:rPr>
        <w:t xml:space="preserve">В его составе сочетаются Сфингобиома, бактериальный экстракт из воды термального источника La Roche Posay, способный укреплять защитные силы кожи и компенсировать дисбаланс микробиома кожи, и Нейросенсин, обладающий успокаивающими свойствами. Защитный фактор (SPF30) эффективно защищает кожу от покраснений, вызванных солнечными лучами. Ультралегкая текстура крема мгновенно увлажняет кожу, нейтрализует покраснения и смягчает ее. Результат: </w:t>
      </w:r>
      <w:bookmarkStart w:id="0" w:name="_GoBack"/>
      <w:bookmarkEnd w:id="0"/>
      <w:r w:rsidRPr="0007114F">
        <w:rPr>
          <w:sz w:val="28"/>
          <w:szCs w:val="28"/>
        </w:rPr>
        <w:t xml:space="preserve">успокоенная кожа снова чувствует себя комфортно и мягко, покраснения уменьшаются, а цвет лица выравнивается. </w:t>
      </w:r>
      <w:r w:rsidRPr="0007114F">
        <w:rPr>
          <w:sz w:val="28"/>
          <w:szCs w:val="28"/>
        </w:rPr>
        <w:br/>
        <w:t xml:space="preserve">Без спирта, без отдушек. </w:t>
      </w:r>
    </w:p>
    <w:p w14:paraId="562B484A" w14:textId="77777777" w:rsidR="0007114F" w:rsidRPr="0007114F" w:rsidRDefault="0007114F" w:rsidP="0007114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0F65625" w14:textId="526FF3F8" w:rsidR="0007114F" w:rsidRDefault="0007114F" w:rsidP="0007114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7114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07114F">
        <w:rPr>
          <w:rFonts w:ascii="Times New Roman" w:hAnsi="Times New Roman" w:cs="Times New Roman"/>
          <w:color w:val="auto"/>
          <w:sz w:val="28"/>
          <w:szCs w:val="28"/>
        </w:rPr>
        <w:t>казывает тройное действие – увлажняет, усиливает защитные функции кожи в борьбе с внешними факторами, защищает от негативного воздействия UVA и UVB лучей, провоцирующих покраснения.</w:t>
      </w:r>
    </w:p>
    <w:p w14:paraId="2BEF61DD" w14:textId="77777777" w:rsidR="0007114F" w:rsidRPr="0007114F" w:rsidRDefault="0007114F" w:rsidP="0007114F">
      <w:pPr>
        <w:spacing w:after="0" w:line="240" w:lineRule="auto"/>
      </w:pPr>
    </w:p>
    <w:p w14:paraId="43C5DD2D" w14:textId="640C38D9" w:rsidR="0007114F" w:rsidRDefault="0007114F" w:rsidP="0007114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7114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07114F">
        <w:rPr>
          <w:rFonts w:ascii="Times New Roman" w:hAnsi="Times New Roman" w:cs="Times New Roman"/>
          <w:color w:val="auto"/>
          <w:sz w:val="28"/>
          <w:szCs w:val="28"/>
        </w:rPr>
        <w:t>аносить каждое утро на кожу лица, избегая области вокруг глаз. Продукт предназначен для ежедневной защиты от UV-излучения. В случае длительного пребывания на солнце, а также в условиях интенсивной солнечной активности использовать специальное солнцезащитное средство. При попадании в глаза обильно и тщательно промыть их водой.</w:t>
      </w:r>
    </w:p>
    <w:p w14:paraId="43EDC68E" w14:textId="77777777" w:rsidR="0007114F" w:rsidRPr="0007114F" w:rsidRDefault="0007114F" w:rsidP="0007114F">
      <w:pPr>
        <w:spacing w:after="0" w:line="240" w:lineRule="auto"/>
      </w:pPr>
    </w:p>
    <w:p w14:paraId="04DE9BCA" w14:textId="55811C51" w:rsidR="0007114F" w:rsidRDefault="0007114F" w:rsidP="0007114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7114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07114F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55283CAC" w14:textId="77777777" w:rsidR="0007114F" w:rsidRPr="0007114F" w:rsidRDefault="0007114F" w:rsidP="0007114F"/>
    <w:p w14:paraId="72227F86" w14:textId="2D805B65" w:rsidR="0007114F" w:rsidRPr="0007114F" w:rsidRDefault="0007114F" w:rsidP="000711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711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Состав: </w:t>
      </w:r>
      <w:r w:rsidRPr="0007114F">
        <w:rPr>
          <w:rFonts w:ascii="Times New Roman" w:hAnsi="Times New Roman" w:cs="Times New Roman"/>
          <w:sz w:val="28"/>
          <w:szCs w:val="28"/>
        </w:rPr>
        <w:t>Aqua / water, drometrizole trisiloxane, alcohol denat., isopropyl myristate, ethylhexyl triazone, isononyl isononanoate, propylene glycol dicaprylate/dicaprate, glycerin, propanediol, isopropyl lauroyl sarcosinate, bis-ethylhexyloxyphenol methoxyphenyl triazine, diisopropyl sebacate, butyl methoxydibenzoylmethane, cetearyl alcohol, zea mays starch / corn starch, silica, acrylates/c10-30 alkyl acrylate crosspolymer, ammonium acryloyldimethyltaurate/vp copolymer, caprylyl glycol, carbomer, cetearyl glucoside, hydroxyacetophenone, inulin lauryl carbamate, peg-10 dimethicone, peg-20, potassium hydroxide, sodium stearoyl glutamate, sphingomonas ferment extract, t-butyl alcohol, tocopherol, trisodium ethylenediamine disuccinate</w:t>
      </w:r>
    </w:p>
    <w:p w14:paraId="5846A8A6" w14:textId="77777777" w:rsidR="00731689" w:rsidRDefault="00731689"/>
    <w:sectPr w:rsidR="0073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70"/>
    <w:rsid w:val="0007114F"/>
    <w:rsid w:val="00731689"/>
    <w:rsid w:val="00732DF1"/>
    <w:rsid w:val="00C0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0A6A"/>
  <w15:chartTrackingRefBased/>
  <w15:docId w15:val="{456F608E-E600-4EE5-AC21-B2B691E7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71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114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7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2023-07-24T07:50:00Z</dcterms:created>
  <dcterms:modified xsi:type="dcterms:W3CDTF">2023-07-24T07:55:00Z</dcterms:modified>
</cp:coreProperties>
</file>