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 w:val="false"/>
          <w:b w:val="false"/>
          <w:bCs w:val="false"/>
          <w:sz w:val="32"/>
          <w:szCs w:val="32"/>
        </w:rPr>
      </w:pPr>
      <w:r>
        <w:rPr>
          <w:b/>
          <w:bCs/>
          <w:sz w:val="32"/>
          <w:szCs w:val="32"/>
        </w:rPr>
        <w:t>Гематоген с клюквой БАД в темной глазури 40г №</w:t>
      </w:r>
      <w:r>
        <w:rPr>
          <w:b w:val="false"/>
          <w:bCs w:val="false"/>
          <w:sz w:val="32"/>
          <w:szCs w:val="32"/>
        </w:rPr>
        <w:t>1</w:t>
      </w:r>
    </w:p>
    <w:p>
      <w:pPr>
        <w:pStyle w:val="Normal"/>
        <w:spacing w:before="0" w:after="280"/>
        <w:jc w:val="left"/>
        <w:rPr/>
      </w:pPr>
      <w:r>
        <w:rPr>
          <w:rStyle w:val="Style11"/>
          <w:rFonts w:ascii="Times New Roman" w:hAnsi="Times New Roman"/>
          <w:b/>
          <w:sz w:val="28"/>
          <w:szCs w:val="28"/>
        </w:rPr>
        <w:t>Назначение: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Рекомендуется детям с 3-х лет и взрослым в качестве общеукрепляющего средства, дополнительный источник железа.</w:t>
        <w:br/>
      </w:r>
      <w:r>
        <w:rPr>
          <w:rStyle w:val="Style11"/>
          <w:rFonts w:ascii="Times New Roman" w:hAnsi="Times New Roman"/>
          <w:sz w:val="28"/>
          <w:szCs w:val="28"/>
        </w:rPr>
        <w:br/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Сахар, молоко цельное сгущенное с сахаром, патока крахмальная, глазурь кондитерская (сахар, заменитель какао-масла нетерперируемый лауринового типа (рафинированное, дезодорированное пальмовоядерное масло, эмульгаторы (сорбитан тристеарат, соевый лецитин)), какао-порошок, ароматизатор ванилин, эмульгатор соевый лецитин), клюква, альбумин черный пищевой, ароматизатор пищевой.</w:t>
      </w:r>
    </w:p>
    <w:p>
      <w:pPr>
        <w:pStyle w:val="Normal"/>
        <w:spacing w:before="0" w:after="280"/>
        <w:jc w:val="left"/>
        <w:rPr/>
      </w:pPr>
      <w:r>
        <w:rPr>
          <w:rStyle w:val="Style11"/>
          <w:rFonts w:ascii="Times New Roman" w:hAnsi="Times New Roman"/>
          <w:sz w:val="28"/>
          <w:szCs w:val="28"/>
        </w:rPr>
        <w:t>Пищевая ценность 100 г: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углеводов - 8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3,2 </w:t>
      </w:r>
      <w:r>
        <w:rPr>
          <w:rFonts w:ascii="Times New Roman" w:hAnsi="Times New Roman"/>
          <w:b w:val="false"/>
          <w:bCs w:val="false"/>
          <w:sz w:val="28"/>
          <w:szCs w:val="28"/>
        </w:rPr>
        <w:t>г, белков -</w:t>
      </w:r>
      <w:r>
        <w:rPr>
          <w:rFonts w:ascii="Times New Roman" w:hAnsi="Times New Roman"/>
          <w:b w:val="false"/>
          <w:bCs w:val="false"/>
          <w:sz w:val="28"/>
          <w:szCs w:val="28"/>
        </w:rPr>
        <w:t>6,7</w:t>
      </w:r>
      <w:r>
        <w:rPr>
          <w:rFonts w:ascii="Times New Roman" w:hAnsi="Times New Roman"/>
          <w:b w:val="false"/>
          <w:bCs w:val="false"/>
          <w:sz w:val="28"/>
          <w:szCs w:val="28"/>
        </w:rPr>
        <w:t>г, жиров -</w:t>
      </w:r>
      <w:r>
        <w:rPr>
          <w:rFonts w:ascii="Times New Roman" w:hAnsi="Times New Roman"/>
          <w:b w:val="false"/>
          <w:bCs w:val="false"/>
          <w:sz w:val="28"/>
          <w:szCs w:val="28"/>
        </w:rPr>
        <w:t>6,3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г. </w:t>
        <w:br/>
        <w:t xml:space="preserve">Энергетическая ценность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100г продукта </w:t>
      </w:r>
      <w:r>
        <w:rPr>
          <w:rFonts w:ascii="Times New Roman" w:hAnsi="Times New Roman"/>
          <w:b w:val="false"/>
          <w:bCs w:val="false"/>
          <w:sz w:val="28"/>
          <w:szCs w:val="28"/>
        </w:rPr>
        <w:t>4</w:t>
      </w:r>
      <w:r>
        <w:rPr>
          <w:rFonts w:ascii="Times New Roman" w:hAnsi="Times New Roman"/>
          <w:b w:val="false"/>
          <w:bCs w:val="false"/>
          <w:sz w:val="28"/>
          <w:szCs w:val="28"/>
        </w:rPr>
        <w:t>16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ккал/1</w:t>
      </w:r>
      <w:r>
        <w:rPr>
          <w:rFonts w:ascii="Times New Roman" w:hAnsi="Times New Roman"/>
          <w:b w:val="false"/>
          <w:bCs w:val="false"/>
          <w:sz w:val="28"/>
          <w:szCs w:val="28"/>
        </w:rPr>
        <w:t>741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кДж.</w:t>
        <w:br/>
        <w:br/>
      </w:r>
      <w:r>
        <w:rPr>
          <w:rStyle w:val="Style11"/>
          <w:rFonts w:ascii="Times New Roman" w:hAnsi="Times New Roman"/>
          <w:sz w:val="28"/>
          <w:szCs w:val="28"/>
        </w:rPr>
        <w:t>Способ применения: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>Принимать во время еды детям с 3-х лет и взрослым по 60 г в день</w:t>
        <w:br/>
        <w:br/>
      </w:r>
      <w:r>
        <w:rPr>
          <w:rStyle w:val="Style11"/>
          <w:rFonts w:ascii="Times New Roman" w:hAnsi="Times New Roman"/>
          <w:sz w:val="28"/>
          <w:szCs w:val="28"/>
        </w:rPr>
        <w:t>Противопоказания: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>Сахарный диабет, индивидуальная непереносимость компонентов продукта. Перед применением рекомендуется проконсультироваться с врачом.</w:t>
      </w:r>
    </w:p>
    <w:p>
      <w:pPr>
        <w:pStyle w:val="1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1">
    <w:name w:val="Выделение жирным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LibreOffice/7.3.5.2$Windows_X86_64 LibreOffice_project/184fe81b8c8c30d8b5082578aee2fed2ea847c01</Application>
  <AppVersion>15.0000</AppVersion>
  <Pages>1</Pages>
  <Words>133</Words>
  <Characters>930</Characters>
  <CharactersWithSpaces>1066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2026-04-14T12:09:18Z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