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5FD4" w14:textId="0F0F1FAB" w:rsidR="008A2C34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Крем-масло HERBS INTENSE против сухости и раздражений кожи рук и локтей 70г</w:t>
      </w:r>
    </w:p>
    <w:p w14:paraId="6E910800" w14:textId="77777777" w:rsidR="008A2C34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Обогащенный натуральными маслами крем возвращает мягкость и гладкость огрубевшей коже рук и локтей. Плотная, насыщенная текстура запечатывает влагу, что помогает устранить обезвоженность, сухость, шелушения и дискомфорт.</w:t>
      </w:r>
    </w:p>
    <w:p w14:paraId="4CECECD9" w14:textId="77777777" w:rsidR="008A2C34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облепихи- </w:t>
      </w:r>
      <w:r>
        <w:rPr>
          <w:rFonts w:ascii="Times New Roman" w:hAnsi="Times New Roman"/>
          <w:sz w:val="28"/>
          <w:szCs w:val="28"/>
        </w:rPr>
        <w:t>защищает, питает, восстанавливает, увлажняет кожу рук.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8471C9F" w14:textId="150D4008" w:rsidR="008A2C34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Масло ши</w:t>
      </w:r>
      <w:r w:rsidR="00555AF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555AF8" w:rsidRPr="00555AF8">
        <w:rPr>
          <w:rFonts w:ascii="Times New Roman" w:hAnsi="Times New Roman"/>
          <w:sz w:val="28"/>
          <w:szCs w:val="28"/>
        </w:rPr>
        <w:t>защищает</w:t>
      </w:r>
      <w:r>
        <w:rPr>
          <w:rFonts w:ascii="Times New Roman" w:hAnsi="Times New Roman"/>
          <w:sz w:val="28"/>
          <w:szCs w:val="28"/>
        </w:rPr>
        <w:t>, питает, восстанавливает, увлажняет кожу рук.</w:t>
      </w:r>
    </w:p>
    <w:p w14:paraId="1B21C6CC" w14:textId="77777777" w:rsidR="008A2C34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липы — </w:t>
      </w:r>
      <w:r>
        <w:rPr>
          <w:rFonts w:ascii="Times New Roman" w:hAnsi="Times New Roman"/>
          <w:sz w:val="28"/>
          <w:szCs w:val="28"/>
        </w:rPr>
        <w:t>обладает противовоспалительным, успокаивающим, смягчающим действием на кожу рук.</w:t>
      </w:r>
    </w:p>
    <w:p w14:paraId="79D43B13" w14:textId="77777777" w:rsidR="008A2C34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массажными движениями нанести на чистую сухую кожу рук и локтей.</w:t>
      </w:r>
    </w:p>
    <w:p w14:paraId="5DEB463B" w14:textId="77777777" w:rsidR="008A2C34" w:rsidRDefault="008A2C34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8A2C3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34"/>
    <w:rsid w:val="00555AF8"/>
    <w:rsid w:val="008A2C34"/>
    <w:rsid w:val="00C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BAD7"/>
  <w15:docId w15:val="{9FFC3006-8104-4595-9D8C-B2326F43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2024-10-31T07:51:00Z</dcterms:modified>
  <dc:language>ru-RU</dc:language>
</cp:coreProperties>
</file>