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F0179" w14:textId="0CD3740D" w:rsidR="00B337DA" w:rsidRDefault="00C363E0" w:rsidP="00C363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63E0">
        <w:rPr>
          <w:rFonts w:ascii="Times New Roman" w:hAnsi="Times New Roman" w:cs="Times New Roman"/>
          <w:b/>
          <w:bCs/>
          <w:sz w:val="32"/>
          <w:szCs w:val="32"/>
        </w:rPr>
        <w:t>Крем RILASTIL ACNESTIL ATTIVA для кожи с несовершенствами, склонной к акне 40 мл</w:t>
      </w:r>
    </w:p>
    <w:p w14:paraId="4681798E" w14:textId="485E9C68" w:rsidR="00C363E0" w:rsidRDefault="00C363E0" w:rsidP="00C36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3E0">
        <w:rPr>
          <w:rFonts w:ascii="Times New Roman" w:hAnsi="Times New Roman" w:cs="Times New Roman"/>
          <w:b/>
          <w:bCs/>
          <w:sz w:val="28"/>
          <w:szCs w:val="28"/>
        </w:rPr>
        <w:t>Основные компоненты</w:t>
      </w:r>
      <w:r w:rsidRPr="00C363E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Азелоглицин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, Салицилат натрия, Олигопептид-10,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Ниацинамид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0A3243C" w14:textId="77777777" w:rsidR="00C363E0" w:rsidRPr="00C363E0" w:rsidRDefault="00C363E0" w:rsidP="00C36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B6100" w14:textId="3DB20590" w:rsidR="00C363E0" w:rsidRDefault="00C363E0" w:rsidP="00C36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Обладая </w:t>
      </w:r>
      <w:proofErr w:type="spellStart"/>
      <w:r w:rsidRPr="00C36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кератолитическим</w:t>
      </w:r>
      <w:proofErr w:type="spellEnd"/>
      <w:r w:rsidRPr="00C3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нормализующим выработку </w:t>
      </w:r>
      <w:proofErr w:type="spellStart"/>
      <w:r w:rsidRPr="00C36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себума</w:t>
      </w:r>
      <w:proofErr w:type="spellEnd"/>
      <w:r w:rsidRPr="00C3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успокаивающим и матирующим действием, крем уменьшает и предотвращает дефекты нечистой кожи. Обогащен </w:t>
      </w:r>
      <w:proofErr w:type="spellStart"/>
      <w:r w:rsidRPr="00C36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пантенолом</w:t>
      </w:r>
      <w:proofErr w:type="spellEnd"/>
      <w:r w:rsidRPr="00C3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63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церамидами</w:t>
      </w:r>
      <w:proofErr w:type="spellEnd"/>
      <w:r w:rsidRPr="00C3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гиалуроновой кислотой с увлажняющим действием и противомикробным средством, которое помогает контролировать рост микроорганизмов на коже.</w:t>
      </w:r>
    </w:p>
    <w:p w14:paraId="718C3136" w14:textId="77777777" w:rsidR="00C363E0" w:rsidRPr="00C363E0" w:rsidRDefault="00C363E0" w:rsidP="00C36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0B5E0" w14:textId="2C044654" w:rsidR="00C363E0" w:rsidRDefault="00C363E0" w:rsidP="00C363E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C363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36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пециальный кремовый препарат, предназначенный для лечения смешанной, жирной и склонной к акне кожи.</w:t>
      </w:r>
    </w:p>
    <w:p w14:paraId="3B0AC0E9" w14:textId="77777777" w:rsidR="00C363E0" w:rsidRPr="00C363E0" w:rsidRDefault="00C363E0" w:rsidP="00C363E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57FB2" w14:textId="6BF37220" w:rsidR="00C363E0" w:rsidRDefault="00C363E0" w:rsidP="00C363E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 w:rsidRPr="00C363E0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C363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аносите крем на лицо и шею утром и вечером до полного впитывания.</w:t>
      </w:r>
    </w:p>
    <w:p w14:paraId="756E1408" w14:textId="77777777" w:rsidR="00C363E0" w:rsidRPr="00C363E0" w:rsidRDefault="00C363E0" w:rsidP="00C363E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F813F" w14:textId="1B037204" w:rsidR="00C363E0" w:rsidRDefault="00C363E0" w:rsidP="00C363E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C363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6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непереносимость компонентов продукта.</w:t>
      </w:r>
    </w:p>
    <w:p w14:paraId="6E39C7B6" w14:textId="77777777" w:rsidR="00C363E0" w:rsidRPr="00C363E0" w:rsidRDefault="00C363E0" w:rsidP="00C363E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717CACD" w14:textId="42A237A0" w:rsidR="00C363E0" w:rsidRPr="00C363E0" w:rsidRDefault="00C363E0" w:rsidP="00C36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3E0">
        <w:rPr>
          <w:rFonts w:ascii="Times New Roman" w:hAnsi="Times New Roman" w:cs="Times New Roman"/>
          <w:b/>
          <w:bCs/>
          <w:sz w:val="28"/>
          <w:szCs w:val="28"/>
        </w:rPr>
        <w:t xml:space="preserve">Состав: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qua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)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Dibutyl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Adipate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Arachidyl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Behenyl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Polymethyl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Methacrylate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Polyacrylate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Crosspolymer-6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Helianthus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annuus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Sunflower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Azeloyl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Diglycinate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Arachidyl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Propanediol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Dipotassium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Glycyrrhizate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Lauroyl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Lactylate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PCA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Copper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PCA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Ceramide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NP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DNA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Ceramide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AP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Phytosphingosine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Cholesterol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Oligopeptide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- 10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Ceramide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EOP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EDTA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Chlorhexidine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Digluconate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C3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E0">
        <w:rPr>
          <w:rFonts w:ascii="Times New Roman" w:hAnsi="Times New Roman" w:cs="Times New Roman"/>
          <w:sz w:val="28"/>
          <w:szCs w:val="28"/>
        </w:rPr>
        <w:t>Benzoate</w:t>
      </w:r>
      <w:proofErr w:type="spellEnd"/>
    </w:p>
    <w:p w14:paraId="643CC825" w14:textId="34D10FF2" w:rsidR="00C363E0" w:rsidRPr="00C363E0" w:rsidRDefault="00C363E0" w:rsidP="00C363E0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C363E0" w:rsidRPr="00C3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C8"/>
    <w:rsid w:val="00B337DA"/>
    <w:rsid w:val="00C363E0"/>
    <w:rsid w:val="00F8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8202"/>
  <w15:chartTrackingRefBased/>
  <w15:docId w15:val="{D1700531-A418-4BC5-B7AB-19E41438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363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363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2022-11-29T11:09:00Z</dcterms:created>
  <dcterms:modified xsi:type="dcterms:W3CDTF">2022-11-29T11:18:00Z</dcterms:modified>
</cp:coreProperties>
</file>