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C896D" w14:textId="5AB2D8CA" w:rsidR="00272BA2" w:rsidRDefault="00B9067B" w:rsidP="00B906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B9067B">
        <w:rPr>
          <w:rFonts w:ascii="Times New Roman" w:hAnsi="Times New Roman" w:cs="Times New Roman"/>
          <w:b/>
          <w:bCs/>
          <w:sz w:val="32"/>
          <w:szCs w:val="32"/>
        </w:rPr>
        <w:t>Нерво</w:t>
      </w:r>
      <w:proofErr w:type="spellEnd"/>
      <w:r w:rsidRPr="00B9067B">
        <w:rPr>
          <w:rFonts w:ascii="Times New Roman" w:hAnsi="Times New Roman" w:cs="Times New Roman"/>
          <w:b/>
          <w:bCs/>
          <w:sz w:val="32"/>
          <w:szCs w:val="32"/>
        </w:rPr>
        <w:t>-Вит таблетки БАД 0,24 г</w:t>
      </w:r>
    </w:p>
    <w:p w14:paraId="6A8DF07B" w14:textId="5B6342C6" w:rsidR="00D50B41" w:rsidRPr="00D50B41" w:rsidRDefault="00D50B41" w:rsidP="00D50B4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0B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Нерво</w:t>
      </w:r>
      <w:proofErr w:type="spellEnd"/>
      <w:r w:rsidRPr="00D50B41">
        <w:rPr>
          <w:rFonts w:ascii="Times New Roman" w:eastAsia="Times New Roman" w:hAnsi="Times New Roman" w:cs="Times New Roman"/>
          <w:sz w:val="28"/>
          <w:szCs w:val="28"/>
          <w:lang w:eastAsia="ru-RU"/>
        </w:rPr>
        <w:t>-Вит показания к применению</w:t>
      </w:r>
      <w:r w:rsidRPr="00D5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т</w:t>
      </w:r>
      <w:r w:rsidRPr="00D50B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ревог</w:t>
      </w:r>
      <w:r w:rsidRPr="00D50B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50B4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раздражительност</w:t>
      </w:r>
      <w:r w:rsidRPr="00D50B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D718E8" w14:textId="77777777" w:rsidR="00D50B41" w:rsidRPr="00D50B41" w:rsidRDefault="00D50B41" w:rsidP="00D50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0C9C58" w14:textId="7E0E2612" w:rsidR="00D50B41" w:rsidRPr="00D50B41" w:rsidRDefault="00D50B41" w:rsidP="00D50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Действующее </w:t>
      </w:r>
      <w:r w:rsidRPr="00D50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вещество</w:t>
      </w:r>
      <w:r w:rsidRPr="00D50B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D50B4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порошок</w:t>
      </w:r>
      <w:r w:rsidRPr="00D5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корневищ с корнями валерианы - 25 мг, порошок корневищ с корнями синюхи - 10 мг, экстракт пустырника - 10 мг, экстракт мелиссы - 10 мг, аскорбиновая кислота (витамин С) - 8 мг;</w:t>
      </w:r>
    </w:p>
    <w:p w14:paraId="5CD6DFEB" w14:textId="77777777" w:rsidR="00D50B41" w:rsidRPr="00D50B41" w:rsidRDefault="00D50B41" w:rsidP="00D50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Вспомогательные вещества</w:t>
      </w:r>
      <w:r w:rsidRPr="00D50B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D5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лактоза, </w:t>
      </w:r>
      <w:proofErr w:type="spellStart"/>
      <w:r w:rsidRPr="00D50B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метилцеллюлоза</w:t>
      </w:r>
      <w:proofErr w:type="spellEnd"/>
      <w:r w:rsidRPr="00D5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50B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стеарат</w:t>
      </w:r>
      <w:proofErr w:type="spellEnd"/>
      <w:r w:rsidRPr="00D5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кальция, тальк, твин 80, двуокись титана, красители пищевые.</w:t>
      </w:r>
    </w:p>
    <w:p w14:paraId="0A0E03CA" w14:textId="77777777" w:rsidR="00D50B41" w:rsidRDefault="00D50B41" w:rsidP="00D50B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8A2345" w14:textId="22857834" w:rsidR="00D50B41" w:rsidRDefault="00D50B41" w:rsidP="00D50B4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принимать, курс приема и дозировка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D50B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 внутрь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D50B41">
        <w:rPr>
          <w:rFonts w:ascii="Times New Roman" w:eastAsia="Times New Roman" w:hAnsi="Times New Roman" w:cs="Times New Roman"/>
          <w:sz w:val="28"/>
          <w:szCs w:val="28"/>
          <w:lang w:eastAsia="ru-RU"/>
        </w:rPr>
        <w:t>о 2-3 таблетки 3 раза в день во время еды.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B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приема: 2 недели. Перед применением рекомендуется проконсультироваться с врачом.</w:t>
      </w:r>
    </w:p>
    <w:p w14:paraId="75611EC1" w14:textId="77777777" w:rsidR="00D50B41" w:rsidRPr="00D50B41" w:rsidRDefault="00D50B41" w:rsidP="00D50B4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2132D" w14:textId="0544818D" w:rsidR="00D50B41" w:rsidRDefault="00D50B41" w:rsidP="00D50B4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D50B4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50B4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еременность, кормление грудью, индивидуальная непереносимость компонентов.</w:t>
      </w:r>
    </w:p>
    <w:p w14:paraId="302AA09E" w14:textId="77777777" w:rsidR="008D6F9F" w:rsidRPr="00D50B41" w:rsidRDefault="008D6F9F" w:rsidP="00D50B4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48BAA" w14:textId="6B2FFFB6" w:rsidR="00D50B41" w:rsidRPr="00D50B41" w:rsidRDefault="00D50B41" w:rsidP="008D6F9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хранения</w:t>
      </w:r>
      <w:r w:rsidR="008D6F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8D6F9F" w:rsidRPr="008D6F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5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защищенном от света месте, при температуре не выше 25°C.</w:t>
      </w:r>
    </w:p>
    <w:p w14:paraId="78C697BB" w14:textId="77777777" w:rsidR="00D50B41" w:rsidRPr="00B9067B" w:rsidRDefault="00D50B41" w:rsidP="00B9067B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50B41" w:rsidRPr="00B90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C4"/>
    <w:rsid w:val="00272BA2"/>
    <w:rsid w:val="00604FC4"/>
    <w:rsid w:val="008D6F9F"/>
    <w:rsid w:val="00B9067B"/>
    <w:rsid w:val="00D5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2BC3"/>
  <w15:chartTrackingRefBased/>
  <w15:docId w15:val="{82B6D71A-F3F5-4BBA-9D79-BB6BA542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0B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0B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5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50B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9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2022-11-28T13:21:00Z</dcterms:created>
  <dcterms:modified xsi:type="dcterms:W3CDTF">2022-11-28T13:25:00Z</dcterms:modified>
</cp:coreProperties>
</file>