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6BC1" w14:textId="709D7816" w:rsidR="004C62F2" w:rsidRPr="004C62F2" w:rsidRDefault="004C62F2" w:rsidP="004C62F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62F2">
        <w:rPr>
          <w:rFonts w:ascii="Times New Roman" w:hAnsi="Times New Roman" w:cs="Times New Roman"/>
          <w:b/>
          <w:bCs/>
          <w:sz w:val="32"/>
          <w:szCs w:val="32"/>
        </w:rPr>
        <w:t>УроСорб</w:t>
      </w:r>
      <w:proofErr w:type="spellEnd"/>
      <w:r w:rsidRPr="004C62F2">
        <w:rPr>
          <w:rFonts w:ascii="Times New Roman" w:hAnsi="Times New Roman" w:cs="Times New Roman"/>
          <w:b/>
          <w:bCs/>
          <w:sz w:val="32"/>
          <w:szCs w:val="32"/>
        </w:rPr>
        <w:t xml:space="preserve"> таблетки БАД 200 мг уп</w:t>
      </w:r>
      <w:r w:rsidR="007C1EDB">
        <w:rPr>
          <w:rFonts w:ascii="Times New Roman" w:hAnsi="Times New Roman" w:cs="Times New Roman"/>
          <w:b/>
          <w:bCs/>
          <w:sz w:val="32"/>
          <w:szCs w:val="32"/>
        </w:rPr>
        <w:t>аковка</w:t>
      </w:r>
      <w:bookmarkStart w:id="0" w:name="_GoBack"/>
      <w:bookmarkEnd w:id="0"/>
      <w:r w:rsidRPr="004C62F2">
        <w:rPr>
          <w:rFonts w:ascii="Times New Roman" w:hAnsi="Times New Roman" w:cs="Times New Roman"/>
          <w:b/>
          <w:bCs/>
          <w:sz w:val="32"/>
          <w:szCs w:val="32"/>
        </w:rPr>
        <w:t xml:space="preserve"> № 60</w:t>
      </w:r>
    </w:p>
    <w:p w14:paraId="72388696" w14:textId="7FAA19E8" w:rsidR="004C62F2" w:rsidRDefault="004C62F2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2F2">
        <w:rPr>
          <w:rFonts w:ascii="Times New Roman" w:hAnsi="Times New Roman" w:cs="Times New Roman"/>
          <w:sz w:val="28"/>
          <w:szCs w:val="28"/>
        </w:rPr>
        <w:t>Рекомендуется для поддержания функции почек и мочевыводящих путей.</w:t>
      </w:r>
    </w:p>
    <w:p w14:paraId="3BB0E686" w14:textId="77777777" w:rsidR="004C62F2" w:rsidRPr="004C62F2" w:rsidRDefault="004C62F2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49CE9" w14:textId="7200B973" w:rsidR="004C62F2" w:rsidRDefault="004C62F2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2F2">
        <w:rPr>
          <w:rFonts w:ascii="Times New Roman" w:hAnsi="Times New Roman" w:cs="Times New Roman"/>
          <w:b/>
          <w:bCs/>
          <w:sz w:val="28"/>
          <w:szCs w:val="28"/>
        </w:rPr>
        <w:t>Состав 1 таблетки</w:t>
      </w:r>
      <w:r w:rsidRPr="004C62F2">
        <w:rPr>
          <w:rFonts w:ascii="Times New Roman" w:hAnsi="Times New Roman" w:cs="Times New Roman"/>
          <w:sz w:val="28"/>
          <w:szCs w:val="28"/>
        </w:rPr>
        <w:t xml:space="preserve">: экстракты золототысячника 8 мг, </w:t>
      </w:r>
      <w:proofErr w:type="spellStart"/>
      <w:r w:rsidRPr="004C62F2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Pr="004C62F2">
        <w:rPr>
          <w:rFonts w:ascii="Times New Roman" w:hAnsi="Times New Roman" w:cs="Times New Roman"/>
          <w:sz w:val="28"/>
          <w:szCs w:val="28"/>
        </w:rPr>
        <w:t xml:space="preserve"> 18 мг, розмарина 18 мг, толокнянки 5 мг</w:t>
      </w:r>
      <w:r w:rsidR="00877578">
        <w:rPr>
          <w:rFonts w:ascii="Times New Roman" w:hAnsi="Times New Roman" w:cs="Times New Roman"/>
          <w:sz w:val="28"/>
          <w:szCs w:val="28"/>
        </w:rPr>
        <w:t>. В</w:t>
      </w:r>
      <w:r w:rsidRPr="004C62F2">
        <w:rPr>
          <w:rFonts w:ascii="Times New Roman" w:hAnsi="Times New Roman" w:cs="Times New Roman"/>
          <w:sz w:val="28"/>
          <w:szCs w:val="28"/>
        </w:rPr>
        <w:t>спомогательные вещества</w:t>
      </w:r>
      <w:r w:rsidR="00877578">
        <w:rPr>
          <w:rFonts w:ascii="Times New Roman" w:hAnsi="Times New Roman" w:cs="Times New Roman"/>
          <w:sz w:val="28"/>
          <w:szCs w:val="28"/>
        </w:rPr>
        <w:t xml:space="preserve">: (целлюлоза микрокристаллическая(носитель), лактозы моногидрат, агент </w:t>
      </w:r>
      <w:proofErr w:type="spellStart"/>
      <w:r w:rsidR="00877578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="00877578">
        <w:rPr>
          <w:rFonts w:ascii="Times New Roman" w:hAnsi="Times New Roman" w:cs="Times New Roman"/>
          <w:sz w:val="28"/>
          <w:szCs w:val="28"/>
        </w:rPr>
        <w:t xml:space="preserve"> (кальция </w:t>
      </w:r>
      <w:proofErr w:type="spellStart"/>
      <w:r w:rsidR="00877578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="00877578">
        <w:rPr>
          <w:rFonts w:ascii="Times New Roman" w:hAnsi="Times New Roman" w:cs="Times New Roman"/>
          <w:sz w:val="28"/>
          <w:szCs w:val="28"/>
        </w:rPr>
        <w:t>).</w:t>
      </w:r>
    </w:p>
    <w:p w14:paraId="67A2B414" w14:textId="77777777" w:rsidR="004C62F2" w:rsidRPr="004C62F2" w:rsidRDefault="004C62F2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6918F" w14:textId="70E6A5BA" w:rsidR="004C62F2" w:rsidRDefault="004C62F2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2F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C62F2">
        <w:rPr>
          <w:rFonts w:ascii="Times New Roman" w:hAnsi="Times New Roman" w:cs="Times New Roman"/>
          <w:sz w:val="28"/>
          <w:szCs w:val="28"/>
        </w:rPr>
        <w:t>: внутрь, лицам старше 18 лет по 2 таблетки 3 раза в сутки после приема пищи. Курс приема 2-4 недели. Прием можно повторять в течение года.</w:t>
      </w:r>
      <w:r w:rsidR="00877578">
        <w:rPr>
          <w:rFonts w:ascii="Times New Roman" w:hAnsi="Times New Roman" w:cs="Times New Roman"/>
          <w:sz w:val="28"/>
          <w:szCs w:val="28"/>
        </w:rPr>
        <w:t xml:space="preserve"> Перед применением рекомендуется проконсультироваться с врачом.</w:t>
      </w:r>
    </w:p>
    <w:p w14:paraId="5B70B25A" w14:textId="0D77191D" w:rsidR="00877578" w:rsidRDefault="00877578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B2F06" w14:textId="1945D3F6" w:rsidR="00877578" w:rsidRDefault="00877578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7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продукта, кормление грудью, язва желудка и двенадцатиперстной кишки в острый период.</w:t>
      </w:r>
    </w:p>
    <w:p w14:paraId="26E14A47" w14:textId="3342731B" w:rsidR="00877578" w:rsidRDefault="00877578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лекарственным средством.</w:t>
      </w:r>
    </w:p>
    <w:p w14:paraId="17469679" w14:textId="0A076B43" w:rsidR="005801BC" w:rsidRDefault="005801BC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AB1DF" w14:textId="2AAC32FF" w:rsidR="005801BC" w:rsidRDefault="005801BC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BC">
        <w:rPr>
          <w:rFonts w:ascii="Times New Roman" w:hAnsi="Times New Roman" w:cs="Times New Roman"/>
          <w:b/>
          <w:bCs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в защищенном от прямого солнечного света месте, при температуре не выше 25°С и относительной влажности не выше 80%.</w:t>
      </w:r>
    </w:p>
    <w:p w14:paraId="0A5C79A6" w14:textId="18B38603" w:rsidR="00877578" w:rsidRDefault="00877578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8D71D" w14:textId="5D65ECB1" w:rsidR="00877578" w:rsidRPr="004C62F2" w:rsidRDefault="00877578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энергетической ценностью не обладает.</w:t>
      </w:r>
    </w:p>
    <w:p w14:paraId="5C44DBCF" w14:textId="77777777" w:rsidR="007D4ABC" w:rsidRPr="004C62F2" w:rsidRDefault="007D4ABC" w:rsidP="004C6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ABC" w:rsidRPr="004C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D"/>
    <w:rsid w:val="004C62F2"/>
    <w:rsid w:val="005801BC"/>
    <w:rsid w:val="007C1EDB"/>
    <w:rsid w:val="007D4ABC"/>
    <w:rsid w:val="00877578"/>
    <w:rsid w:val="00B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D91E"/>
  <w15:chartTrackingRefBased/>
  <w15:docId w15:val="{04BD3892-F6C7-4F48-8AEC-56DBD1B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2022-11-28T12:24:00Z</dcterms:created>
  <dcterms:modified xsi:type="dcterms:W3CDTF">2022-11-29T06:17:00Z</dcterms:modified>
</cp:coreProperties>
</file>