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82E2F" w14:textId="655B944C" w:rsidR="009300DF" w:rsidRPr="008B7A9E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Крем AROMA CARE для рук Aqua-увлажнение 50мл</w:t>
      </w:r>
    </w:p>
    <w:p w14:paraId="041082F1" w14:textId="4F43E632" w:rsidR="009300D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Устраняет сухость и ощущение стян</w:t>
      </w:r>
      <w:r w:rsidR="008B7A9E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ости кожи рук. Натуральные экстракты и масла в составе крема эффективно увлажняют и тонизируют кожу рук, придают гладкость и эластичность. Крем не содержит отдушек. Обладает легкой текстурой, быстро впитывается и не оставляет жирной пленки.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7BFE11" w14:textId="1B9D3FDB" w:rsidR="009300DF" w:rsidRDefault="008B7A9E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Активные вещества</w:t>
      </w:r>
      <w:r w:rsidR="0000000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00000">
        <w:rPr>
          <w:rFonts w:ascii="Times New Roman" w:hAnsi="Times New Roman"/>
          <w:sz w:val="28"/>
          <w:szCs w:val="28"/>
        </w:rPr>
        <w:t xml:space="preserve">виноград, кокосовое масло, авокадо, витамины А, Е, </w:t>
      </w:r>
      <w:r w:rsidR="00000000">
        <w:rPr>
          <w:rFonts w:ascii="Times New Roman" w:hAnsi="Times New Roman"/>
          <w:sz w:val="28"/>
          <w:szCs w:val="28"/>
          <w:lang w:val="en-US"/>
        </w:rPr>
        <w:t>F</w:t>
      </w:r>
      <w:r w:rsidR="00000000" w:rsidRPr="008B7A9E">
        <w:rPr>
          <w:rFonts w:ascii="Times New Roman" w:hAnsi="Times New Roman"/>
          <w:sz w:val="28"/>
          <w:szCs w:val="28"/>
        </w:rPr>
        <w:t>.</w:t>
      </w:r>
      <w:r w:rsidR="00000000">
        <w:rPr>
          <w:rFonts w:ascii="Times New Roman" w:hAnsi="Times New Roman"/>
          <w:sz w:val="28"/>
          <w:szCs w:val="28"/>
        </w:rPr>
        <w:t xml:space="preserve"> </w:t>
      </w:r>
    </w:p>
    <w:p w14:paraId="17CE9397" w14:textId="298A05ED" w:rsidR="009300D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нанести тонким слоем </w:t>
      </w:r>
      <w:r w:rsidR="008B7A9E">
        <w:rPr>
          <w:rFonts w:ascii="Times New Roman" w:hAnsi="Times New Roman"/>
          <w:sz w:val="28"/>
          <w:szCs w:val="28"/>
        </w:rPr>
        <w:t>на чистую</w:t>
      </w:r>
      <w:r>
        <w:rPr>
          <w:rFonts w:ascii="Times New Roman" w:hAnsi="Times New Roman"/>
          <w:sz w:val="28"/>
          <w:szCs w:val="28"/>
        </w:rPr>
        <w:t xml:space="preserve"> кожу рук массажными движениями до полного впитывания.   Кондиционер для ухода за волосами, поврежденными вследствие вредного воздействия окружающей среды, купания в море </w:t>
      </w:r>
      <w:proofErr w:type="spellStart"/>
      <w:r>
        <w:rPr>
          <w:rFonts w:ascii="Times New Roman" w:hAnsi="Times New Roman"/>
          <w:sz w:val="28"/>
          <w:szCs w:val="28"/>
        </w:rPr>
        <w:t>ибассейне</w:t>
      </w:r>
      <w:proofErr w:type="spellEnd"/>
      <w:r>
        <w:rPr>
          <w:rFonts w:ascii="Times New Roman" w:hAnsi="Times New Roman"/>
          <w:sz w:val="28"/>
          <w:szCs w:val="28"/>
        </w:rPr>
        <w:t>, не включая такие химические процессы как окраска волос, тонирование, завивка и т. д.</w:t>
      </w:r>
    </w:p>
    <w:p w14:paraId="6B00D148" w14:textId="77777777" w:rsidR="009300DF" w:rsidRDefault="009300DF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1969B7A9" w14:textId="77777777" w:rsidR="009300DF" w:rsidRDefault="009300DF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9300D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DF"/>
    <w:rsid w:val="008B7A9E"/>
    <w:rsid w:val="009300DF"/>
    <w:rsid w:val="00F4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5B19"/>
  <w15:docId w15:val="{E79DC8CC-C65A-42B3-BA78-89D59F40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2024-10-30T13:51:00Z</dcterms:modified>
  <dc:language>ru-RU</dc:language>
</cp:coreProperties>
</file>