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0F857" w14:textId="77777777" w:rsidR="00302AF4" w:rsidRPr="00302AF4" w:rsidRDefault="00302AF4" w:rsidP="00302AF4">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14:ligatures w14:val="none"/>
        </w:rPr>
      </w:pPr>
      <w:r w:rsidRPr="00302AF4">
        <w:rPr>
          <w:rFonts w:ascii="Times New Roman" w:eastAsia="Times New Roman" w:hAnsi="Times New Roman" w:cs="Times New Roman"/>
          <w:b/>
          <w:bCs/>
          <w:kern w:val="36"/>
          <w:sz w:val="32"/>
          <w:szCs w:val="32"/>
          <w:lang w:eastAsia="ru-RU"/>
          <w14:ligatures w14:val="none"/>
        </w:rPr>
        <w:t>Крем-спрей солнцезащитный Mini Me детский 0+ SPF 60 150мл</w:t>
      </w:r>
    </w:p>
    <w:p w14:paraId="6475FD3B" w14:textId="2632478E" w:rsidR="00C63CA9" w:rsidRDefault="00C63CA9" w:rsidP="00C63CA9">
      <w:pPr>
        <w:spacing w:after="0" w:line="240" w:lineRule="auto"/>
        <w:rPr>
          <w:rFonts w:ascii="Times New Roman" w:hAnsi="Times New Roman" w:cs="Times New Roman"/>
          <w:sz w:val="28"/>
          <w:szCs w:val="28"/>
        </w:rPr>
      </w:pPr>
      <w:bookmarkStart w:id="0" w:name="_Hlk168477944"/>
      <w:r w:rsidRPr="00C63CA9">
        <w:rPr>
          <w:rFonts w:ascii="Times New Roman" w:hAnsi="Times New Roman" w:cs="Times New Roman"/>
          <w:sz w:val="28"/>
          <w:szCs w:val="28"/>
        </w:rPr>
        <w:t>Солнцезащитный детский крем-спрей Mini Me легкий в нанесении с высокой степенью защиты от солнца разработан специально для нежной детской кожи.</w:t>
      </w:r>
      <w:r w:rsidRPr="00C63CA9">
        <w:rPr>
          <w:rFonts w:ascii="Times New Roman" w:hAnsi="Times New Roman" w:cs="Times New Roman"/>
          <w:sz w:val="28"/>
          <w:szCs w:val="28"/>
        </w:rPr>
        <w:br/>
        <w:t>Уникальная комбинация солнцезащитных фильтров и комплекс растительных экстрактов обеспечивает равномерную, полную и длительную защиту кожи в течение продолжительного времени от лучей UVA/UVB спектра</w:t>
      </w:r>
      <w:bookmarkEnd w:id="0"/>
      <w:r w:rsidRPr="00C63CA9">
        <w:rPr>
          <w:rFonts w:ascii="Times New Roman" w:hAnsi="Times New Roman" w:cs="Times New Roman"/>
          <w:sz w:val="28"/>
          <w:szCs w:val="28"/>
        </w:rPr>
        <w:t>.</w:t>
      </w:r>
      <w:r w:rsidRPr="00C63CA9">
        <w:rPr>
          <w:rFonts w:ascii="Times New Roman" w:hAnsi="Times New Roman" w:cs="Times New Roman"/>
          <w:sz w:val="28"/>
          <w:szCs w:val="28"/>
        </w:rPr>
        <w:br/>
      </w:r>
      <w:r w:rsidRPr="00C63CA9">
        <w:rPr>
          <w:rFonts w:ascii="Times New Roman" w:hAnsi="Times New Roman" w:cs="Times New Roman"/>
          <w:sz w:val="28"/>
          <w:szCs w:val="28"/>
        </w:rPr>
        <w:br/>
      </w:r>
      <w:r w:rsidRPr="00C63CA9">
        <w:rPr>
          <w:rFonts w:ascii="Times New Roman" w:hAnsi="Times New Roman" w:cs="Times New Roman"/>
          <w:i/>
          <w:iCs/>
          <w:sz w:val="28"/>
          <w:szCs w:val="28"/>
        </w:rPr>
        <w:t>Алое Вера</w:t>
      </w:r>
      <w:r w:rsidRPr="00C63CA9">
        <w:rPr>
          <w:rFonts w:ascii="Times New Roman" w:hAnsi="Times New Roman" w:cs="Times New Roman"/>
          <w:sz w:val="28"/>
          <w:szCs w:val="28"/>
        </w:rPr>
        <w:t xml:space="preserve"> – глубоко увлажняет, повышает естественную защиту кожи, ускоряет заживление микроповреждений.</w:t>
      </w:r>
      <w:r w:rsidRPr="00C63CA9">
        <w:rPr>
          <w:rFonts w:ascii="Times New Roman" w:hAnsi="Times New Roman" w:cs="Times New Roman"/>
          <w:sz w:val="28"/>
          <w:szCs w:val="28"/>
        </w:rPr>
        <w:br/>
      </w:r>
      <w:r w:rsidRPr="00C63CA9">
        <w:rPr>
          <w:rFonts w:ascii="Times New Roman" w:hAnsi="Times New Roman" w:cs="Times New Roman"/>
          <w:i/>
          <w:iCs/>
          <w:sz w:val="28"/>
          <w:szCs w:val="28"/>
        </w:rPr>
        <w:t>Витамин Е</w:t>
      </w:r>
      <w:r w:rsidRPr="00C63CA9">
        <w:rPr>
          <w:rFonts w:ascii="Times New Roman" w:hAnsi="Times New Roman" w:cs="Times New Roman"/>
          <w:sz w:val="28"/>
          <w:szCs w:val="28"/>
        </w:rPr>
        <w:t xml:space="preserve"> - является сильным антиоксидантом, он нивелирует губительное действие на наш организм свободных радикалов.</w:t>
      </w:r>
      <w:r w:rsidRPr="00C63CA9">
        <w:rPr>
          <w:rFonts w:ascii="Times New Roman" w:hAnsi="Times New Roman" w:cs="Times New Roman"/>
          <w:sz w:val="28"/>
          <w:szCs w:val="28"/>
        </w:rPr>
        <w:br/>
      </w:r>
      <w:r w:rsidRPr="00C63CA9">
        <w:rPr>
          <w:rFonts w:ascii="Times New Roman" w:hAnsi="Times New Roman" w:cs="Times New Roman"/>
          <w:i/>
          <w:iCs/>
          <w:sz w:val="28"/>
          <w:szCs w:val="28"/>
        </w:rPr>
        <w:t>Протеины пшеницы</w:t>
      </w:r>
      <w:r w:rsidRPr="00C63CA9">
        <w:rPr>
          <w:rFonts w:ascii="Times New Roman" w:hAnsi="Times New Roman" w:cs="Times New Roman"/>
          <w:sz w:val="28"/>
          <w:szCs w:val="28"/>
        </w:rPr>
        <w:t xml:space="preserve"> - создают тончайшую пленку на поверхности кожи, препятствуя испарению влаги, отлично усваиваются эпидермисом, стимулируют обновление и восстановление.</w:t>
      </w:r>
      <w:r w:rsidRPr="00C63CA9">
        <w:rPr>
          <w:rFonts w:ascii="Times New Roman" w:hAnsi="Times New Roman" w:cs="Times New Roman"/>
          <w:sz w:val="28"/>
          <w:szCs w:val="28"/>
        </w:rPr>
        <w:br/>
      </w:r>
      <w:r w:rsidRPr="00C63CA9">
        <w:rPr>
          <w:rFonts w:ascii="Times New Roman" w:hAnsi="Times New Roman" w:cs="Times New Roman"/>
          <w:i/>
          <w:iCs/>
          <w:sz w:val="28"/>
          <w:szCs w:val="28"/>
        </w:rPr>
        <w:t xml:space="preserve">Пантенол </w:t>
      </w:r>
      <w:r w:rsidRPr="00C63CA9">
        <w:rPr>
          <w:rFonts w:ascii="Times New Roman" w:hAnsi="Times New Roman" w:cs="Times New Roman"/>
          <w:sz w:val="28"/>
          <w:szCs w:val="28"/>
        </w:rPr>
        <w:t>– первый помощник при покраснении и раздражении кожи: успокаивает и глубоко увлажняет.</w:t>
      </w:r>
      <w:r w:rsidRPr="00C63CA9">
        <w:rPr>
          <w:rFonts w:ascii="Times New Roman" w:hAnsi="Times New Roman" w:cs="Times New Roman"/>
          <w:sz w:val="28"/>
          <w:szCs w:val="28"/>
        </w:rPr>
        <w:br/>
      </w:r>
    </w:p>
    <w:p w14:paraId="0E210C82" w14:textId="102C4077" w:rsidR="00C63CA9" w:rsidRDefault="00C63CA9" w:rsidP="00C63CA9">
      <w:pPr>
        <w:pStyle w:val="3"/>
        <w:spacing w:before="0" w:line="240" w:lineRule="auto"/>
        <w:rPr>
          <w:rFonts w:ascii="Times New Roman" w:hAnsi="Times New Roman" w:cs="Times New Roman"/>
          <w:color w:val="auto"/>
          <w:sz w:val="28"/>
          <w:szCs w:val="28"/>
        </w:rPr>
      </w:pPr>
      <w:r>
        <w:rPr>
          <w:rFonts w:ascii="Times New Roman" w:hAnsi="Times New Roman" w:cs="Times New Roman"/>
          <w:b/>
          <w:bCs/>
          <w:color w:val="auto"/>
          <w:sz w:val="28"/>
          <w:szCs w:val="28"/>
        </w:rPr>
        <w:t>Рекомендации по применению</w:t>
      </w:r>
      <w:r w:rsidRPr="00C63CA9">
        <w:rPr>
          <w:rFonts w:ascii="Times New Roman" w:hAnsi="Times New Roman" w:cs="Times New Roman"/>
          <w:color w:val="auto"/>
          <w:sz w:val="28"/>
          <w:szCs w:val="28"/>
        </w:rPr>
        <w:t>: наносите крем непосредственно перед выходом на солнце. Регулярно обновляйте средство для поддержания защиты, если вы купались или вытирались полотенцем. Избегайте контакта с одеждой до полного впитывания.</w:t>
      </w:r>
    </w:p>
    <w:p w14:paraId="1D98EB1F" w14:textId="6735984F" w:rsidR="00C63CA9" w:rsidRPr="00C63CA9" w:rsidRDefault="00C63CA9" w:rsidP="00C63CA9">
      <w:pPr>
        <w:pStyle w:val="3"/>
        <w:spacing w:before="0" w:line="240" w:lineRule="auto"/>
        <w:rPr>
          <w:rFonts w:ascii="Times New Roman" w:hAnsi="Times New Roman" w:cs="Times New Roman"/>
          <w:color w:val="auto"/>
          <w:sz w:val="28"/>
          <w:szCs w:val="28"/>
        </w:rPr>
      </w:pPr>
      <w:r w:rsidRPr="00C63CA9">
        <w:rPr>
          <w:rFonts w:ascii="Times New Roman" w:hAnsi="Times New Roman" w:cs="Times New Roman"/>
          <w:color w:val="auto"/>
          <w:sz w:val="28"/>
          <w:szCs w:val="28"/>
        </w:rPr>
        <w:t>Не оставляет белых следов, полностью впитывается.</w:t>
      </w:r>
    </w:p>
    <w:p w14:paraId="3ABA8766" w14:textId="77777777" w:rsidR="00C63CA9" w:rsidRPr="00C63CA9" w:rsidRDefault="00C63CA9" w:rsidP="00C63CA9"/>
    <w:p w14:paraId="54C98ED2" w14:textId="0180BD2B" w:rsidR="00C63CA9" w:rsidRPr="00C63CA9" w:rsidRDefault="00C63CA9" w:rsidP="00C63CA9">
      <w:pPr>
        <w:pStyle w:val="3"/>
        <w:spacing w:before="0" w:line="240" w:lineRule="auto"/>
        <w:rPr>
          <w:rFonts w:ascii="Times New Roman" w:hAnsi="Times New Roman" w:cs="Times New Roman"/>
          <w:color w:val="auto"/>
          <w:sz w:val="28"/>
          <w:szCs w:val="28"/>
        </w:rPr>
      </w:pPr>
      <w:r w:rsidRPr="00C63CA9">
        <w:rPr>
          <w:rFonts w:ascii="Times New Roman" w:hAnsi="Times New Roman" w:cs="Times New Roman"/>
          <w:b/>
          <w:bCs/>
          <w:color w:val="auto"/>
          <w:sz w:val="28"/>
          <w:szCs w:val="28"/>
        </w:rPr>
        <w:t>Меры предосторожности</w:t>
      </w:r>
      <w:r>
        <w:rPr>
          <w:rFonts w:ascii="Times New Roman" w:hAnsi="Times New Roman" w:cs="Times New Roman"/>
          <w:color w:val="auto"/>
          <w:sz w:val="28"/>
          <w:szCs w:val="28"/>
        </w:rPr>
        <w:t>: н</w:t>
      </w:r>
      <w:r w:rsidRPr="00C63CA9">
        <w:rPr>
          <w:rFonts w:ascii="Times New Roman" w:hAnsi="Times New Roman" w:cs="Times New Roman"/>
          <w:color w:val="auto"/>
          <w:sz w:val="28"/>
          <w:szCs w:val="28"/>
        </w:rPr>
        <w:t>е рекомендуется пребывание на солнце в часы максимальной солнечной активности. Не допускайте пребывание маленьких детей под прямыми солнечными лучами. Длительное пребывание на солнце опасно, даже если Вы используете солнцезащитное средство, т.к. оно не обеспечит 100% защиту. Регулярно возобновляйте нанесение крема для поддержания защитного слоя, особенно если ребенок вспотел. Уменьшение количества крема или неравномерное распределение значительно снизит уровень защиты. Не используйте для области вокруг глаз. Только для наружного применения.</w:t>
      </w:r>
    </w:p>
    <w:p w14:paraId="29924A99" w14:textId="77777777" w:rsidR="00C63CA9" w:rsidRPr="00C63CA9" w:rsidRDefault="00C63CA9" w:rsidP="00C63CA9">
      <w:pPr>
        <w:spacing w:after="0" w:line="240" w:lineRule="auto"/>
        <w:rPr>
          <w:rFonts w:ascii="Times New Roman" w:hAnsi="Times New Roman" w:cs="Times New Roman"/>
          <w:sz w:val="28"/>
          <w:szCs w:val="28"/>
        </w:rPr>
      </w:pPr>
    </w:p>
    <w:p w14:paraId="4C1F4B15" w14:textId="1C424FDC" w:rsidR="006A0C8D" w:rsidRPr="00C63CA9" w:rsidRDefault="00C63CA9" w:rsidP="00C63CA9">
      <w:pPr>
        <w:pStyle w:val="3"/>
        <w:spacing w:before="0" w:line="240" w:lineRule="auto"/>
        <w:rPr>
          <w:rFonts w:ascii="Times New Roman" w:hAnsi="Times New Roman" w:cs="Times New Roman"/>
          <w:sz w:val="28"/>
          <w:szCs w:val="28"/>
        </w:rPr>
      </w:pPr>
      <w:r w:rsidRPr="00C63CA9">
        <w:rPr>
          <w:rFonts w:ascii="Times New Roman" w:hAnsi="Times New Roman" w:cs="Times New Roman"/>
          <w:b/>
          <w:bCs/>
          <w:color w:val="auto"/>
          <w:sz w:val="28"/>
          <w:szCs w:val="28"/>
        </w:rPr>
        <w:t>Состав</w:t>
      </w:r>
      <w:r w:rsidRPr="00C63CA9">
        <w:rPr>
          <w:rFonts w:ascii="Times New Roman" w:hAnsi="Times New Roman" w:cs="Times New Roman"/>
          <w:color w:val="auto"/>
          <w:sz w:val="28"/>
          <w:szCs w:val="28"/>
        </w:rPr>
        <w:t>: в</w:t>
      </w:r>
      <w:r w:rsidRPr="00C63CA9">
        <w:rPr>
          <w:rFonts w:ascii="Times New Roman" w:hAnsi="Times New Roman" w:cs="Times New Roman"/>
          <w:color w:val="auto"/>
          <w:sz w:val="28"/>
          <w:szCs w:val="28"/>
        </w:rPr>
        <w:t>ода, триглицерид каприловой кислоты, алкилбензоат С12-15, Октокрилен, Цетеариловый спирт, этилгексилсалицилат, Глицерилстеарат, Глицин Соевое масло, изопропилмиристат, Глицерин, диоксид титана, Бутилметоксид бензоилметан, токоферилацетат, Цетеарет-20, феноксиэтанол, Экстракт листьев алоэ Барбадосского, гидролизованный пшеничный белок, Бензиловый спирт, Этилгексилглицерин, Пантенол, парфюмерная вода, Ксантановая камедь, динатриевый ЭДТА, BHT.</w:t>
      </w:r>
    </w:p>
    <w:sectPr w:rsidR="006A0C8D" w:rsidRPr="00C63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99"/>
    <w:rsid w:val="002D5CF3"/>
    <w:rsid w:val="00302AF4"/>
    <w:rsid w:val="006A0C8D"/>
    <w:rsid w:val="008F2499"/>
    <w:rsid w:val="00C6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946E"/>
  <w15:chartTrackingRefBased/>
  <w15:docId w15:val="{6379B66B-C12A-4ACB-A9D5-660F2DF5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02A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3">
    <w:name w:val="heading 3"/>
    <w:basedOn w:val="a"/>
    <w:next w:val="a"/>
    <w:link w:val="30"/>
    <w:uiPriority w:val="9"/>
    <w:unhideWhenUsed/>
    <w:qFormat/>
    <w:rsid w:val="00C63C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AF4"/>
    <w:rPr>
      <w:rFonts w:ascii="Times New Roman" w:eastAsia="Times New Roman" w:hAnsi="Times New Roman" w:cs="Times New Roman"/>
      <w:b/>
      <w:bCs/>
      <w:kern w:val="36"/>
      <w:sz w:val="48"/>
      <w:szCs w:val="48"/>
      <w:lang w:eastAsia="ru-RU"/>
      <w14:ligatures w14:val="none"/>
    </w:rPr>
  </w:style>
  <w:style w:type="character" w:customStyle="1" w:styleId="30">
    <w:name w:val="Заголовок 3 Знак"/>
    <w:basedOn w:val="a0"/>
    <w:link w:val="3"/>
    <w:uiPriority w:val="9"/>
    <w:rsid w:val="00C63CA9"/>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C63CA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05071">
      <w:bodyDiv w:val="1"/>
      <w:marLeft w:val="0"/>
      <w:marRight w:val="0"/>
      <w:marTop w:val="0"/>
      <w:marBottom w:val="0"/>
      <w:divBdr>
        <w:top w:val="none" w:sz="0" w:space="0" w:color="auto"/>
        <w:left w:val="none" w:sz="0" w:space="0" w:color="auto"/>
        <w:bottom w:val="none" w:sz="0" w:space="0" w:color="auto"/>
        <w:right w:val="none" w:sz="0" w:space="0" w:color="auto"/>
      </w:divBdr>
    </w:div>
    <w:div w:id="1199927433">
      <w:bodyDiv w:val="1"/>
      <w:marLeft w:val="0"/>
      <w:marRight w:val="0"/>
      <w:marTop w:val="0"/>
      <w:marBottom w:val="0"/>
      <w:divBdr>
        <w:top w:val="none" w:sz="0" w:space="0" w:color="auto"/>
        <w:left w:val="none" w:sz="0" w:space="0" w:color="auto"/>
        <w:bottom w:val="none" w:sz="0" w:space="0" w:color="auto"/>
        <w:right w:val="none" w:sz="0" w:space="0" w:color="auto"/>
      </w:divBdr>
      <w:divsChild>
        <w:div w:id="1175070947">
          <w:marLeft w:val="0"/>
          <w:marRight w:val="0"/>
          <w:marTop w:val="0"/>
          <w:marBottom w:val="0"/>
          <w:divBdr>
            <w:top w:val="none" w:sz="0" w:space="0" w:color="auto"/>
            <w:left w:val="none" w:sz="0" w:space="0" w:color="auto"/>
            <w:bottom w:val="none" w:sz="0" w:space="0" w:color="auto"/>
            <w:right w:val="none" w:sz="0" w:space="0" w:color="auto"/>
          </w:divBdr>
          <w:divsChild>
            <w:div w:id="1173714981">
              <w:marLeft w:val="0"/>
              <w:marRight w:val="0"/>
              <w:marTop w:val="0"/>
              <w:marBottom w:val="0"/>
              <w:divBdr>
                <w:top w:val="none" w:sz="0" w:space="0" w:color="auto"/>
                <w:left w:val="none" w:sz="0" w:space="0" w:color="auto"/>
                <w:bottom w:val="none" w:sz="0" w:space="0" w:color="auto"/>
                <w:right w:val="none" w:sz="0" w:space="0" w:color="auto"/>
              </w:divBdr>
              <w:divsChild>
                <w:div w:id="949093051">
                  <w:marLeft w:val="0"/>
                  <w:marRight w:val="0"/>
                  <w:marTop w:val="0"/>
                  <w:marBottom w:val="0"/>
                  <w:divBdr>
                    <w:top w:val="none" w:sz="0" w:space="0" w:color="auto"/>
                    <w:left w:val="none" w:sz="0" w:space="0" w:color="auto"/>
                    <w:bottom w:val="none" w:sz="0" w:space="0" w:color="auto"/>
                    <w:right w:val="none" w:sz="0" w:space="0" w:color="auto"/>
                  </w:divBdr>
                  <w:divsChild>
                    <w:div w:id="1377043781">
                      <w:marLeft w:val="0"/>
                      <w:marRight w:val="0"/>
                      <w:marTop w:val="0"/>
                      <w:marBottom w:val="0"/>
                      <w:divBdr>
                        <w:top w:val="none" w:sz="0" w:space="0" w:color="auto"/>
                        <w:left w:val="none" w:sz="0" w:space="0" w:color="auto"/>
                        <w:bottom w:val="none" w:sz="0" w:space="0" w:color="auto"/>
                        <w:right w:val="none" w:sz="0" w:space="0" w:color="auto"/>
                      </w:divBdr>
                      <w:divsChild>
                        <w:div w:id="924071368">
                          <w:marLeft w:val="0"/>
                          <w:marRight w:val="0"/>
                          <w:marTop w:val="0"/>
                          <w:marBottom w:val="0"/>
                          <w:divBdr>
                            <w:top w:val="none" w:sz="0" w:space="0" w:color="auto"/>
                            <w:left w:val="none" w:sz="0" w:space="0" w:color="auto"/>
                            <w:bottom w:val="none" w:sz="0" w:space="0" w:color="auto"/>
                            <w:right w:val="none" w:sz="0" w:space="0" w:color="auto"/>
                          </w:divBdr>
                          <w:divsChild>
                            <w:div w:id="376978297">
                              <w:marLeft w:val="0"/>
                              <w:marRight w:val="0"/>
                              <w:marTop w:val="0"/>
                              <w:marBottom w:val="0"/>
                              <w:divBdr>
                                <w:top w:val="none" w:sz="0" w:space="0" w:color="auto"/>
                                <w:left w:val="none" w:sz="0" w:space="0" w:color="auto"/>
                                <w:bottom w:val="none" w:sz="0" w:space="0" w:color="auto"/>
                                <w:right w:val="none" w:sz="0" w:space="0" w:color="auto"/>
                              </w:divBdr>
                              <w:divsChild>
                                <w:div w:id="1162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878">
          <w:marLeft w:val="0"/>
          <w:marRight w:val="0"/>
          <w:marTop w:val="0"/>
          <w:marBottom w:val="0"/>
          <w:divBdr>
            <w:top w:val="none" w:sz="0" w:space="0" w:color="auto"/>
            <w:left w:val="none" w:sz="0" w:space="0" w:color="auto"/>
            <w:bottom w:val="none" w:sz="0" w:space="0" w:color="auto"/>
            <w:right w:val="none" w:sz="0" w:space="0" w:color="auto"/>
          </w:divBdr>
          <w:divsChild>
            <w:div w:id="99298390">
              <w:marLeft w:val="0"/>
              <w:marRight w:val="0"/>
              <w:marTop w:val="0"/>
              <w:marBottom w:val="0"/>
              <w:divBdr>
                <w:top w:val="none" w:sz="0" w:space="0" w:color="auto"/>
                <w:left w:val="none" w:sz="0" w:space="0" w:color="auto"/>
                <w:bottom w:val="none" w:sz="0" w:space="0" w:color="auto"/>
                <w:right w:val="none" w:sz="0" w:space="0" w:color="auto"/>
              </w:divBdr>
              <w:divsChild>
                <w:div w:id="387992872">
                  <w:marLeft w:val="0"/>
                  <w:marRight w:val="0"/>
                  <w:marTop w:val="0"/>
                  <w:marBottom w:val="0"/>
                  <w:divBdr>
                    <w:top w:val="none" w:sz="0" w:space="0" w:color="auto"/>
                    <w:left w:val="none" w:sz="0" w:space="0" w:color="auto"/>
                    <w:bottom w:val="none" w:sz="0" w:space="0" w:color="auto"/>
                    <w:right w:val="none" w:sz="0" w:space="0" w:color="auto"/>
                  </w:divBdr>
                  <w:divsChild>
                    <w:div w:id="1672832935">
                      <w:marLeft w:val="0"/>
                      <w:marRight w:val="0"/>
                      <w:marTop w:val="0"/>
                      <w:marBottom w:val="0"/>
                      <w:divBdr>
                        <w:top w:val="none" w:sz="0" w:space="0" w:color="auto"/>
                        <w:left w:val="none" w:sz="0" w:space="0" w:color="auto"/>
                        <w:bottom w:val="none" w:sz="0" w:space="0" w:color="auto"/>
                        <w:right w:val="none" w:sz="0" w:space="0" w:color="auto"/>
                      </w:divBdr>
                      <w:divsChild>
                        <w:div w:id="454065610">
                          <w:marLeft w:val="0"/>
                          <w:marRight w:val="0"/>
                          <w:marTop w:val="0"/>
                          <w:marBottom w:val="0"/>
                          <w:divBdr>
                            <w:top w:val="none" w:sz="0" w:space="0" w:color="auto"/>
                            <w:left w:val="none" w:sz="0" w:space="0" w:color="auto"/>
                            <w:bottom w:val="none" w:sz="0" w:space="0" w:color="auto"/>
                            <w:right w:val="none" w:sz="0" w:space="0" w:color="auto"/>
                          </w:divBdr>
                          <w:divsChild>
                            <w:div w:id="2872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3</cp:revision>
  <dcterms:created xsi:type="dcterms:W3CDTF">2024-06-04T13:53:00Z</dcterms:created>
  <dcterms:modified xsi:type="dcterms:W3CDTF">2024-06-05T08:06:00Z</dcterms:modified>
</cp:coreProperties>
</file>