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Дигидрокверцетин ВИТАМИР таблетки БАД 200мг упаковка №50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Биологически активная добавка к пище - источник дигидрокверцетина, инулина.</w:t>
        <w:br/>
        <w:br/>
        <w:t>Для сердца, сосудов и капилляров.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Состав: </w:t>
      </w:r>
      <w:r>
        <w:rPr>
          <w:rFonts w:ascii="Times New Roman" w:hAnsi="Times New Roman"/>
          <w:b w:val="false"/>
          <w:bCs w:val="false"/>
          <w:sz w:val="28"/>
          <w:szCs w:val="28"/>
        </w:rPr>
        <w:t>дигидрокверцетин -10мг, инулин -168мг.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sz w:val="28"/>
          <w:szCs w:val="28"/>
        </w:rPr>
        <w:br/>
        <w:t>Взрослым по 2 таблетки 2-3 раза в день во время еды.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приема 1-2 месяца. При необходимости прием можно повторить.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br/>
        <w:t>Противопоказания:</w:t>
      </w:r>
      <w:r>
        <w:rPr>
          <w:rFonts w:ascii="Times New Roman" w:hAnsi="Times New Roman"/>
          <w:sz w:val="28"/>
          <w:szCs w:val="28"/>
        </w:rPr>
        <w:t xml:space="preserve"> </w:t>
        <w:br/>
        <w:t xml:space="preserve">индивидуальная непереносимость компонентов, </w:t>
      </w:r>
      <w:r>
        <w:rPr>
          <w:rFonts w:ascii="Times New Roman" w:hAnsi="Times New Roman"/>
          <w:sz w:val="28"/>
          <w:szCs w:val="28"/>
        </w:rPr>
        <w:t>беременность, кормление грудью.</w:t>
      </w:r>
      <w:r>
        <w:rPr>
          <w:rFonts w:ascii="Times New Roman" w:hAnsi="Times New Roman"/>
          <w:sz w:val="28"/>
          <w:szCs w:val="28"/>
        </w:rPr>
        <w:br/>
        <w:br/>
        <w:t>Возрастные ограничения: лицам старше 18 лет.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sz w:val="28"/>
          <w:szCs w:val="28"/>
        </w:rPr>
        <w:br/>
        <w:t xml:space="preserve">хранить при температуре не выше 25°С.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2"/>
    <w:next w:val="Style13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LibreOffice/7.3.5.2$Windows_X86_64 LibreOffice_project/184fe81b8c8c30d8b5082578aee2fed2ea847c01</Application>
  <AppVersion>15.0000</AppVersion>
  <Pages>1</Pages>
  <Words>70</Words>
  <Characters>498</Characters>
  <CharactersWithSpaces>574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2026-07-21T15:25:22Z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