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841BD" w14:textId="1AD8A981" w:rsidR="00E65484" w:rsidRPr="00925865" w:rsidRDefault="00E65484" w:rsidP="009258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5865">
        <w:rPr>
          <w:rFonts w:ascii="Times New Roman" w:hAnsi="Times New Roman" w:cs="Times New Roman"/>
          <w:b/>
          <w:bCs/>
          <w:sz w:val="32"/>
          <w:szCs w:val="32"/>
        </w:rPr>
        <w:t xml:space="preserve">Масло </w:t>
      </w:r>
      <w:r w:rsidR="00233897" w:rsidRPr="00925865">
        <w:rPr>
          <w:rFonts w:ascii="Times New Roman" w:hAnsi="Times New Roman" w:cs="Times New Roman"/>
          <w:b/>
          <w:bCs/>
          <w:sz w:val="32"/>
          <w:szCs w:val="32"/>
        </w:rPr>
        <w:t xml:space="preserve">эвкалипт </w:t>
      </w:r>
      <w:r w:rsidR="003C2C4A" w:rsidRPr="00925865">
        <w:rPr>
          <w:rFonts w:ascii="Times New Roman" w:hAnsi="Times New Roman" w:cs="Times New Roman"/>
          <w:b/>
          <w:bCs/>
          <w:sz w:val="32"/>
          <w:szCs w:val="32"/>
        </w:rPr>
        <w:t>эфирное</w:t>
      </w:r>
    </w:p>
    <w:p w14:paraId="196526DB" w14:textId="77777777" w:rsidR="00925865" w:rsidRPr="00925865" w:rsidRDefault="00925865" w:rsidP="00925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6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Воздействие на кожу: </w:t>
      </w:r>
      <w:r w:rsidRPr="0092586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нормализует работу сальных желез, способствует устранению угревой сыпи, обладает отбеливающим действием. Прекрасное средство для обогащения шампуней: устраняет перхоть, препятствует выпадению волос. Устраняет боль, отечность тканей при артрите. Эвкалиптовое масло устраняет воспалительные и застойные процессы органов дыхания и носоглотки. Эффективно использовать при насморке в качестве ингаляций в </w:t>
      </w:r>
      <w:proofErr w:type="spellStart"/>
      <w:r w:rsidRPr="0092586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аромалампе</w:t>
      </w:r>
      <w:proofErr w:type="spellEnd"/>
      <w:r w:rsidRPr="0092586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или бане. Оказывает противопростудное и жаропонижающее действие. Эффективное средство от головной боли, связанной с духотой, гиподинамией и усталостью. Применяя при массаже, помогает снять мышечное напряжение. Запах эвкалипта отпугивает насекомых.</w:t>
      </w:r>
      <w:r w:rsidRPr="0092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906C82" w14:textId="77777777" w:rsidR="00925865" w:rsidRPr="00925865" w:rsidRDefault="00925865" w:rsidP="00925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6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Воздействие на тело: </w:t>
      </w:r>
      <w:r w:rsidRPr="0092586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облегчает состояние при простуде. Прекрасно помогает при инфекционных заболеваниях. Снижает температуру, оказывает на тело освежающее и дезодорирующее действие. Ослабляет боли при мигренях. В сочетании с можжевеловым и лимонным маслами может, в какой-то степени, ослабить боли при ревматизме. Помогает при мышечных болях, невралгии и пиорее.</w:t>
      </w:r>
      <w:r w:rsidRPr="0092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79FA5F9" w14:textId="77777777" w:rsidR="00925865" w:rsidRPr="00925865" w:rsidRDefault="00925865" w:rsidP="00925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6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Воздействие на сознание: </w:t>
      </w:r>
      <w:r w:rsidRPr="0092586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снижает накал эмоций. Проясняет ум, способствует концентрации внимания, укрепляет нервную систему. Он будит резервные силы организма, улучшает умственную деятельность.</w:t>
      </w:r>
      <w:r w:rsidRPr="0092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AF06C5" w14:textId="77777777" w:rsidR="00925865" w:rsidRPr="00925865" w:rsidRDefault="00925865" w:rsidP="00925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6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Способы применения</w:t>
      </w:r>
      <w:r w:rsidRPr="0092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A367B8" w14:textId="77777777" w:rsidR="00925865" w:rsidRPr="00925865" w:rsidRDefault="00925865" w:rsidP="00925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586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Аромалампа</w:t>
      </w:r>
      <w:proofErr w:type="spellEnd"/>
      <w:r w:rsidRPr="0092586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: </w:t>
      </w:r>
      <w:r w:rsidRPr="0092586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 верхнюю чашку </w:t>
      </w:r>
      <w:proofErr w:type="spellStart"/>
      <w:r w:rsidRPr="0092586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аромалампы</w:t>
      </w:r>
      <w:proofErr w:type="spellEnd"/>
      <w:r w:rsidRPr="0092586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налить 2-6 ложек теплой воды, добавить 3-15 капель чистого или смеси эфирных масел (в среднем 1-2 капли на 3м² площади помещения), затем в нижнюю чашку поставить зажженную свечу. Обязательно использовать только </w:t>
      </w:r>
      <w:proofErr w:type="spellStart"/>
      <w:r w:rsidRPr="0092586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спирто</w:t>
      </w:r>
      <w:proofErr w:type="spellEnd"/>
      <w:r w:rsidRPr="0092586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-парафиновые свечи в металлическом контейнере. Длительность сеанса – 0,5-1,5 часа, 1-2 раза в сутки, курсом до 3-х недель. Процедура ароматерапии наиболее эффективна для коррекции психоэмоционального состояния и общего тонуса.</w:t>
      </w:r>
      <w:r w:rsidRPr="0092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CEC183" w14:textId="77777777" w:rsidR="00925865" w:rsidRPr="00925865" w:rsidRDefault="00925865" w:rsidP="00925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586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Аромаванна</w:t>
      </w:r>
      <w:proofErr w:type="spellEnd"/>
      <w:r w:rsidRPr="0092586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 общая: </w:t>
      </w:r>
      <w:r w:rsidRPr="0092586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 1-2 столовым ложкам эмульгатора (морская или поваренная соль, сливки, молочная сыворотка; либо 1 столовая ложка меда, пены для ванн, соды, отрубей) добавить 3-7 капель эфирного масла, растворить в 0,5 л теплой воды, добавить эту смесь в воду, набранную в ванну. Время процедуры – от 5 до 20 минут. При дополнении к профилактическим процедурам – 1-2 раза в неделю.</w:t>
      </w:r>
      <w:r w:rsidRPr="0092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E26388" w14:textId="77777777" w:rsidR="00925865" w:rsidRPr="00925865" w:rsidRDefault="00925865" w:rsidP="00925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6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Паровые ванночки для лица: </w:t>
      </w:r>
      <w:r w:rsidRPr="0092586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широкую миску налить 0,5-1 л горячей воды (80-90 °С), добавить 2-3 капли эфирного масла, наклониться над паром, накрыть голову полотенцем (обязательно закрыть глаза) и спокойно, без напряжения вдыхать аромат на протяжении 7-10 минут.</w:t>
      </w:r>
      <w:r w:rsidRPr="0092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1120EF" w14:textId="77777777" w:rsidR="00925865" w:rsidRPr="00925865" w:rsidRDefault="00925865" w:rsidP="00925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6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Маски: </w:t>
      </w:r>
      <w:r w:rsidRPr="0092586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 1 столовой ложке основы (жирного косметического масла, яичного желтка, кефира, йогурта, простокваши или меда) добавить 1-2 капли эфирного масла. Полученный состав равномерно нанести на кожу, через 3-5 минут умыться теплой водой, подкисленной соком лимона.</w:t>
      </w:r>
      <w:r w:rsidRPr="0092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296A70" w14:textId="77777777" w:rsidR="00925865" w:rsidRPr="00925865" w:rsidRDefault="00925865" w:rsidP="00925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6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lastRenderedPageBreak/>
        <w:t xml:space="preserve">Умывание: </w:t>
      </w:r>
      <w:r w:rsidRPr="0092586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 1/3 чайной ложки эмульгатора (соли, меда, молочной сыворотки) добавить 2-4 капли эфирного масла и развести в 500 мл теплой воды. Ополоснуть лицо (глаза закрыть!), промокнуть полотенцем.</w:t>
      </w:r>
      <w:r w:rsidRPr="0092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E4F699" w14:textId="77777777" w:rsidR="00925865" w:rsidRPr="00925865" w:rsidRDefault="00925865" w:rsidP="00925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6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Уход за волосами: </w:t>
      </w:r>
      <w:r w:rsidRPr="0092586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 1 столовой ложке растительного масла основы добавить 3-5 капель эфирного масла, вотрите эту смесь в кожу головы или распределите по всей длине волос, оберните волосы полотенцем и оставьте на 1-1,5 часа, затем смойте шампунем.</w:t>
      </w:r>
      <w:r w:rsidRPr="0092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D50FFF" w14:textId="77777777" w:rsidR="00925865" w:rsidRPr="00925865" w:rsidRDefault="00925865" w:rsidP="00925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6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Массаж, антицеллюлитное растирание: </w:t>
      </w:r>
      <w:r w:rsidRPr="0092586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эфирное масло 3-5 капель смешать с 10-15мл растительного масла-основы. Втирать в проблемные участки кожи в течение 5-10 минут, затем смыть теплой водой.</w:t>
      </w:r>
      <w:r w:rsidRPr="0092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D356E5" w14:textId="77777777" w:rsidR="00925865" w:rsidRPr="00925865" w:rsidRDefault="00925865" w:rsidP="00925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6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Ароматическая вода для бани и сауны: </w:t>
      </w:r>
      <w:r w:rsidRPr="0092586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5-10 капель эфирного масла добавить к 1-2 столовым ложкам эмульгатора (мед, морская соль, молочная сыворотка, сливки), растворить в 500 мл воды. В банях используют 1-1,5 л ароматической воды, которой поливают деревянные полки, смачивают запаренные веники и в небольшом количестве льют на каменку в парилке. В сауне используют 200-300 мл ароматической воды, которую в ковше с широким горлом ставят на каменку в парной, а за 3-5 минут до выхода можно плеснуть на каменку 1-2 столовые ложки, окропить деревянные полки и стены. Время процедуры – 3-20 минут (увеличивать постепенно), не чаще 1-2 раз в неделю.</w:t>
      </w:r>
      <w:r w:rsidRPr="0092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B95DF1" w14:textId="77777777" w:rsidR="00925865" w:rsidRPr="00925865" w:rsidRDefault="00925865" w:rsidP="00925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6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Обогащение косметики: </w:t>
      </w:r>
      <w:r w:rsidRPr="0092586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эфирными маслами обогащают крема, маски, бальзамы, лосьоны, шампуни. Крема обогащаются из расчета 15-20 капель эфирного масла на 50 мл нейтрального крема (имеется в виду крем с нейтральным РН-балансом, например, детский крем). Шампуни обогащают эфирными маслами из расчета 10-15 капель масла на 100 мл нейтрального шампуня (например, детский шампунь). Хороший эффект дает обогащение маслами масок и бальзамов для волос, масок для лица (достаточно 1-2 к. эфирного масла, нельзя допускать контакта с глазами!).</w:t>
      </w:r>
      <w:r w:rsidRPr="0092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F73EA13" w14:textId="77777777" w:rsidR="003C2C4A" w:rsidRPr="00925865" w:rsidRDefault="003C2C4A" w:rsidP="00925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25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bookmarkEnd w:id="0"/>
      <w:r w:rsidRPr="00925865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индивидуальная непереносимость, беременность.</w:t>
      </w:r>
    </w:p>
    <w:sectPr w:rsidR="003C2C4A" w:rsidRPr="0092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82846"/>
    <w:multiLevelType w:val="multilevel"/>
    <w:tmpl w:val="9930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6315D"/>
    <w:multiLevelType w:val="multilevel"/>
    <w:tmpl w:val="0902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84"/>
    <w:rsid w:val="00233897"/>
    <w:rsid w:val="0039187E"/>
    <w:rsid w:val="003C2C4A"/>
    <w:rsid w:val="004510BB"/>
    <w:rsid w:val="00484EFE"/>
    <w:rsid w:val="005751FE"/>
    <w:rsid w:val="005F1F3B"/>
    <w:rsid w:val="00622C64"/>
    <w:rsid w:val="0077252A"/>
    <w:rsid w:val="007F3A63"/>
    <w:rsid w:val="0087563F"/>
    <w:rsid w:val="008773D8"/>
    <w:rsid w:val="00913E21"/>
    <w:rsid w:val="00925865"/>
    <w:rsid w:val="00A0363F"/>
    <w:rsid w:val="00A81B1D"/>
    <w:rsid w:val="00B122ED"/>
    <w:rsid w:val="00C53037"/>
    <w:rsid w:val="00C53CD7"/>
    <w:rsid w:val="00C84BFF"/>
    <w:rsid w:val="00CA00F5"/>
    <w:rsid w:val="00D01EF8"/>
    <w:rsid w:val="00E22C84"/>
    <w:rsid w:val="00E65484"/>
    <w:rsid w:val="00F46B71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78CF"/>
  <w15:chartTrackingRefBased/>
  <w15:docId w15:val="{572555C1-9143-45B5-9545-05CA4514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2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7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5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3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2022-08-12T08:49:00Z</dcterms:created>
  <dcterms:modified xsi:type="dcterms:W3CDTF">2022-08-17T11:23:00Z</dcterms:modified>
</cp:coreProperties>
</file>