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D2" w:rsidRPr="003676D2" w:rsidRDefault="003676D2" w:rsidP="003676D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76D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Прокладки гигиенические ALWAYS </w:t>
      </w:r>
      <w:proofErr w:type="spellStart"/>
      <w:r w:rsidRPr="003676D2">
        <w:rPr>
          <w:rFonts w:ascii="Times New Roman" w:eastAsia="Times New Roman" w:hAnsi="Times New Roman" w:cs="Times New Roman"/>
          <w:b/>
          <w:bCs/>
          <w:sz w:val="32"/>
          <w:szCs w:val="32"/>
        </w:rPr>
        <w:t>ultra</w:t>
      </w:r>
      <w:proofErr w:type="spellEnd"/>
      <w:r w:rsidRPr="003676D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676D2">
        <w:rPr>
          <w:rFonts w:ascii="Times New Roman" w:eastAsia="Times New Roman" w:hAnsi="Times New Roman" w:cs="Times New Roman"/>
          <w:b/>
          <w:bCs/>
          <w:sz w:val="32"/>
          <w:szCs w:val="32"/>
        </w:rPr>
        <w:t>night</w:t>
      </w:r>
      <w:proofErr w:type="spellEnd"/>
      <w:r w:rsidRPr="003676D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№7</w:t>
      </w:r>
    </w:p>
    <w:p w:rsidR="003676D2" w:rsidRPr="003676D2" w:rsidRDefault="003676D2" w:rsidP="003676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6D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3676D2" w:rsidRPr="003676D2" w:rsidRDefault="003676D2" w:rsidP="0036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целлюлоза,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полиакрилат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натрия, прочие компоненты </w:t>
      </w:r>
    </w:p>
    <w:p w:rsidR="003676D2" w:rsidRPr="003676D2" w:rsidRDefault="003676D2" w:rsidP="003676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6D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</w:p>
    <w:p w:rsidR="003676D2" w:rsidRPr="003676D2" w:rsidRDefault="003676D2" w:rsidP="0036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Always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Ultra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Secure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Night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(Размер 5) обеспечивают дополнительную защиту в ночное время благодаря увеличенной на 60% площади задней части (по сравнению с гигиеническими прокладками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Always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Ultra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Normal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). Вы получаете еще большую защиту от протеканий, сколько бы вы ни двигались в течение ночи. Гигиенические прокладки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Always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Ultra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имеют защитные контуры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Secureguard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и содержат гель, который впитывает и удерживает влагу, помогая предотвращать протекания. А благодаря технологии нейтрализации запаха эти прокладки запирают неприятный запах, а не маскируют его. Гигиенические прокладки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Always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Ultra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Night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толщиной всего 3 мм обеспечивают до 100% защиты в ночное время и дарят ощущение комфорта.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Always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Ultra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Secure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Night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(Размер 5) — лучшие гигиенические прокладки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Always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Ultra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для защиты в ночное время. Выбирайте надежную защиту специально для вашей формы и интенсивности выделений с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Always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6D2">
        <w:rPr>
          <w:rFonts w:ascii="Times New Roman" w:eastAsia="Times New Roman" w:hAnsi="Times New Roman" w:cs="Times New Roman"/>
          <w:sz w:val="28"/>
          <w:szCs w:val="28"/>
        </w:rPr>
        <w:t>MyFit</w:t>
      </w:r>
      <w:proofErr w:type="spellEnd"/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676D2" w:rsidRPr="003676D2" w:rsidRDefault="003676D2" w:rsidP="003676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6D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хранения</w:t>
      </w:r>
      <w:bookmarkStart w:id="0" w:name="_GoBack"/>
      <w:bookmarkEnd w:id="0"/>
    </w:p>
    <w:p w:rsidR="003676D2" w:rsidRPr="003676D2" w:rsidRDefault="003676D2" w:rsidP="0036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6D2">
        <w:rPr>
          <w:rFonts w:ascii="Times New Roman" w:eastAsia="Times New Roman" w:hAnsi="Times New Roman" w:cs="Times New Roman"/>
          <w:sz w:val="28"/>
          <w:szCs w:val="28"/>
        </w:rPr>
        <w:t xml:space="preserve">Хранить в прохладном сухом месте. Не смывать в унитаз. </w:t>
      </w:r>
    </w:p>
    <w:p w:rsidR="00F31B7A" w:rsidRPr="003676D2" w:rsidRDefault="00F31B7A">
      <w:pPr>
        <w:rPr>
          <w:sz w:val="28"/>
          <w:szCs w:val="28"/>
        </w:rPr>
      </w:pPr>
    </w:p>
    <w:sectPr w:rsidR="00F31B7A" w:rsidRPr="0036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D2"/>
    <w:rsid w:val="003676D2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86AC"/>
  <w15:chartTrackingRefBased/>
  <w15:docId w15:val="{7B68AA4D-2F3A-4A92-A2F0-D769DF7E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7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76D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2021-10-18T12:09:00Z</dcterms:created>
  <dcterms:modified xsi:type="dcterms:W3CDTF">2021-10-18T12:11:00Z</dcterms:modified>
</cp:coreProperties>
</file>