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DB3E47" w:rsidRDefault="00DF6395" w:rsidP="00DF63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B3E47">
        <w:rPr>
          <w:rFonts w:ascii="Times New Roman" w:hAnsi="Times New Roman" w:cs="Times New Roman"/>
          <w:b/>
          <w:sz w:val="32"/>
          <w:szCs w:val="32"/>
        </w:rPr>
        <w:t>Набор ершиков HAPPY CARE для бутылочек и сосок на присоске арт.10100781 №2</w:t>
      </w:r>
    </w:p>
    <w:bookmarkEnd w:id="0"/>
    <w:p w:rsidR="00DF6395" w:rsidRPr="00DF6395" w:rsidRDefault="00DF6395" w:rsidP="00DF6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6395">
        <w:rPr>
          <w:rFonts w:ascii="Times New Roman" w:eastAsia="Times New Roman" w:hAnsi="Times New Roman" w:cs="Times New Roman"/>
          <w:sz w:val="28"/>
          <w:szCs w:val="28"/>
        </w:rPr>
        <w:t>Набор ершиков для мытья бутылочек и сосок подходит для очищения всех видов сосок и бутылочек. Ершики выполнены из безопасных материалов, оснащены удобной ручкой, обеспечивают качественное удаление следов пищи. Благодаря специальной присоске ершики можно закрепить в вертикальном положении для быстрого высыхания после мытья. Перед применением достаньте ершики из упаковки, упаковку уберите в недоступное для детей место. Вымойте ершики теплой мыльной водой, тщательно ополосните. Не кипятите! После каждого использования, прежде чем стерилизовать или кипятить, вымойте соски и бутылочки ершиком. Это позволит удалить мельчайшие остатки пищи.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6427"/>
      </w:tblGrid>
      <w:tr w:rsidR="00DF6395" w:rsidRPr="00DF6395" w:rsidTr="00DF6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упаковке, шт</w:t>
            </w:r>
          </w:p>
        </w:tc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6395" w:rsidRPr="00DF6395" w:rsidTr="00DF6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Montex Swiss AG Tramstrasse 16, CH-9442 Berneck , </w:t>
            </w: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DF6395" w:rsidRPr="00DF6395" w:rsidTr="00DF6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производства</w:t>
            </w:r>
          </w:p>
        </w:tc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DF6395" w:rsidRPr="00DF6395" w:rsidTr="00DF6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60 мес.</w:t>
            </w:r>
          </w:p>
        </w:tc>
      </w:tr>
      <w:tr w:rsidR="00DF6395" w:rsidRPr="00DF6395" w:rsidTr="00DF6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DF6395" w:rsidRPr="00DF6395" w:rsidRDefault="00DF6395" w:rsidP="00DF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395">
              <w:rPr>
                <w:rFonts w:ascii="Times New Roman" w:eastAsia="Times New Roman" w:hAnsi="Times New Roman" w:cs="Times New Roman"/>
                <w:sz w:val="28"/>
                <w:szCs w:val="28"/>
              </w:rPr>
              <w:t>0-4 мес.</w:t>
            </w:r>
          </w:p>
        </w:tc>
      </w:tr>
    </w:tbl>
    <w:p w:rsidR="00DF6395" w:rsidRPr="00DF6395" w:rsidRDefault="00DF6395" w:rsidP="00DF63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395" w:rsidRPr="00DF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95"/>
    <w:rsid w:val="00DB3E47"/>
    <w:rsid w:val="00DF639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2021-11-01T08:56:00Z</dcterms:created>
  <dcterms:modified xsi:type="dcterms:W3CDTF">2021-11-09T07:38:00Z</dcterms:modified>
</cp:coreProperties>
</file>