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92282" w:rsidRDefault="0043565D" w:rsidP="00435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2282">
        <w:rPr>
          <w:rFonts w:ascii="Times New Roman" w:hAnsi="Times New Roman" w:cs="Times New Roman"/>
          <w:b/>
          <w:sz w:val="32"/>
          <w:szCs w:val="32"/>
        </w:rPr>
        <w:t>Прорезыватель</w:t>
      </w:r>
      <w:proofErr w:type="spellEnd"/>
      <w:r w:rsidRPr="0039228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392282">
        <w:rPr>
          <w:rFonts w:ascii="Times New Roman" w:hAnsi="Times New Roman" w:cs="Times New Roman"/>
          <w:b/>
          <w:sz w:val="32"/>
          <w:szCs w:val="32"/>
        </w:rPr>
        <w:t>массажер</w:t>
      </w:r>
      <w:proofErr w:type="spellEnd"/>
      <w:r w:rsidRPr="00392282">
        <w:rPr>
          <w:rFonts w:ascii="Times New Roman" w:hAnsi="Times New Roman" w:cs="Times New Roman"/>
          <w:b/>
          <w:sz w:val="32"/>
          <w:szCs w:val="32"/>
        </w:rPr>
        <w:t xml:space="preserve"> для десен) арт.13/109 </w:t>
      </w:r>
      <w:bookmarkStart w:id="0" w:name="_GoBack"/>
      <w:bookmarkEnd w:id="0"/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 xml:space="preserve">Чтобы облегчить боли при прорезывании зубов, малышу пригодятся </w:t>
      </w:r>
      <w:proofErr w:type="spellStart"/>
      <w:r w:rsidRPr="0043565D">
        <w:rPr>
          <w:sz w:val="28"/>
          <w:szCs w:val="28"/>
        </w:rPr>
        <w:t>прорезыватели</w:t>
      </w:r>
      <w:proofErr w:type="spellEnd"/>
      <w:r w:rsidRPr="0043565D">
        <w:rPr>
          <w:sz w:val="28"/>
          <w:szCs w:val="28"/>
        </w:rPr>
        <w:t>.</w:t>
      </w:r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>Они экологически чистые, надежные, безвредные для малышей, могут быть в форме зверей, цветов, фруктов, овощей, различных геометрических фигур правильной и неправильной формы, гладкие и рифленые, двухцветные или трехцветные.</w:t>
      </w:r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 xml:space="preserve">Охлаждающие </w:t>
      </w:r>
      <w:proofErr w:type="spellStart"/>
      <w:r w:rsidRPr="0043565D">
        <w:rPr>
          <w:sz w:val="28"/>
          <w:szCs w:val="28"/>
        </w:rPr>
        <w:t>прорезыватели</w:t>
      </w:r>
      <w:proofErr w:type="spellEnd"/>
      <w:r w:rsidRPr="0043565D">
        <w:rPr>
          <w:sz w:val="28"/>
          <w:szCs w:val="28"/>
        </w:rPr>
        <w:t xml:space="preserve"> изготовлены с жидким наполнителем, их можно охлаждать в холодильнике (только не в морозильнике), а после того, как </w:t>
      </w:r>
      <w:proofErr w:type="spellStart"/>
      <w:r w:rsidRPr="0043565D">
        <w:rPr>
          <w:sz w:val="28"/>
          <w:szCs w:val="28"/>
        </w:rPr>
        <w:t>прорезыватель</w:t>
      </w:r>
      <w:proofErr w:type="spellEnd"/>
      <w:r w:rsidRPr="0043565D">
        <w:rPr>
          <w:sz w:val="28"/>
          <w:szCs w:val="28"/>
        </w:rPr>
        <w:t xml:space="preserve"> охладится, его дают малышу.</w:t>
      </w:r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 xml:space="preserve">Удобно, когда таких </w:t>
      </w:r>
      <w:proofErr w:type="spellStart"/>
      <w:r w:rsidRPr="0043565D">
        <w:rPr>
          <w:sz w:val="28"/>
          <w:szCs w:val="28"/>
        </w:rPr>
        <w:t>прорезывателей</w:t>
      </w:r>
      <w:proofErr w:type="spellEnd"/>
      <w:r w:rsidRPr="0043565D">
        <w:rPr>
          <w:sz w:val="28"/>
          <w:szCs w:val="28"/>
        </w:rPr>
        <w:t xml:space="preserve"> несколько: пока один используется малышом, другой охлаждается.</w:t>
      </w:r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 xml:space="preserve">Когда </w:t>
      </w:r>
      <w:proofErr w:type="spellStart"/>
      <w:r w:rsidRPr="0043565D">
        <w:rPr>
          <w:sz w:val="28"/>
          <w:szCs w:val="28"/>
        </w:rPr>
        <w:t>прорезыватель</w:t>
      </w:r>
      <w:proofErr w:type="spellEnd"/>
      <w:r w:rsidRPr="0043565D">
        <w:rPr>
          <w:sz w:val="28"/>
          <w:szCs w:val="28"/>
        </w:rPr>
        <w:t xml:space="preserve"> перестает быть холодным, его убирают в холодильник, а ребенку отдают другой – охлажденный.</w:t>
      </w:r>
    </w:p>
    <w:p w:rsidR="0043565D" w:rsidRPr="0043565D" w:rsidRDefault="0043565D" w:rsidP="0043565D">
      <w:pPr>
        <w:pStyle w:val="a3"/>
        <w:rPr>
          <w:sz w:val="28"/>
          <w:szCs w:val="28"/>
        </w:rPr>
      </w:pPr>
      <w:r w:rsidRPr="0043565D">
        <w:rPr>
          <w:sz w:val="28"/>
          <w:szCs w:val="28"/>
        </w:rPr>
        <w:t xml:space="preserve">Не стоит переживать, что ребенок прогрызет </w:t>
      </w:r>
      <w:proofErr w:type="spellStart"/>
      <w:r w:rsidRPr="0043565D">
        <w:rPr>
          <w:sz w:val="28"/>
          <w:szCs w:val="28"/>
        </w:rPr>
        <w:t>прорезыватель</w:t>
      </w:r>
      <w:proofErr w:type="spellEnd"/>
      <w:r w:rsidRPr="0043565D">
        <w:rPr>
          <w:sz w:val="28"/>
          <w:szCs w:val="28"/>
        </w:rPr>
        <w:t>: все они наполнены дистиллированной водой, которая не может причинить вред здоровью.</w:t>
      </w:r>
    </w:p>
    <w:p w:rsidR="0043565D" w:rsidRPr="0043565D" w:rsidRDefault="0043565D" w:rsidP="004356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65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43565D" w:rsidRPr="0043565D" w:rsidRDefault="0043565D" w:rsidP="0043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Прорезыватель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Canpol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Babies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Animals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арт. 13/109 предназначен для детей с 3 месяцев.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Прорезыватель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станет игрушкой для Вашего малыша, а также успокоит десна во время прорезывания зубов.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Прорезыватели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выполнены в форме рыбки, медведя, слоника, уточки и идеально подходит для маленьких ручек малыша. Каждая часть имеет свою текстуру для лучшего массажа десен. </w:t>
      </w:r>
    </w:p>
    <w:p w:rsidR="0043565D" w:rsidRPr="0043565D" w:rsidRDefault="0043565D" w:rsidP="004356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65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</w:p>
    <w:p w:rsidR="0043565D" w:rsidRPr="0043565D" w:rsidRDefault="0043565D" w:rsidP="0043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Материал - резина. Цвет, форма - в ассортименте. </w:t>
      </w:r>
    </w:p>
    <w:p w:rsidR="0043565D" w:rsidRPr="0043565D" w:rsidRDefault="0043565D" w:rsidP="004356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65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43565D" w:rsidRPr="0043565D" w:rsidRDefault="0043565D" w:rsidP="0043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Перед тем как дать ребенку, положите </w:t>
      </w:r>
      <w:proofErr w:type="spellStart"/>
      <w:r w:rsidRPr="0043565D">
        <w:rPr>
          <w:rFonts w:ascii="Times New Roman" w:eastAsia="Times New Roman" w:hAnsi="Times New Roman" w:cs="Times New Roman"/>
          <w:sz w:val="28"/>
          <w:szCs w:val="28"/>
        </w:rPr>
        <w:t>прорезыватель</w:t>
      </w:r>
      <w:proofErr w:type="spellEnd"/>
      <w:r w:rsidRPr="0043565D">
        <w:rPr>
          <w:rFonts w:ascii="Times New Roman" w:eastAsia="Times New Roman" w:hAnsi="Times New Roman" w:cs="Times New Roman"/>
          <w:sz w:val="28"/>
          <w:szCs w:val="28"/>
        </w:rPr>
        <w:t xml:space="preserve"> в холодильник на пару минут. Можно мыть горячей водой с мылом, не кипятить. </w:t>
      </w:r>
    </w:p>
    <w:p w:rsidR="0043565D" w:rsidRPr="0043565D" w:rsidRDefault="0043565D" w:rsidP="0043565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3565D" w:rsidRPr="0043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5D"/>
    <w:rsid w:val="00392282"/>
    <w:rsid w:val="0043565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56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56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56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56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2021-10-15T13:21:00Z</dcterms:created>
  <dcterms:modified xsi:type="dcterms:W3CDTF">2021-11-10T11:59:00Z</dcterms:modified>
</cp:coreProperties>
</file>