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E500B7" w:rsidRDefault="00B02680" w:rsidP="00B0268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500B7">
        <w:rPr>
          <w:rFonts w:ascii="Times New Roman" w:hAnsi="Times New Roman" w:cs="Times New Roman"/>
          <w:b/>
          <w:sz w:val="32"/>
          <w:szCs w:val="28"/>
        </w:rPr>
        <w:t xml:space="preserve">Кондиционер ВАТИКА с экстрактом хны 200мл </w:t>
      </w:r>
      <w:bookmarkStart w:id="0" w:name="_GoBack"/>
      <w:bookmarkEnd w:id="0"/>
    </w:p>
    <w:p w:rsidR="00B02680" w:rsidRPr="00B02680" w:rsidRDefault="00B02680" w:rsidP="00B02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680">
        <w:rPr>
          <w:rFonts w:ascii="Times New Roman" w:eastAsia="Times New Roman" w:hAnsi="Times New Roman" w:cs="Times New Roman"/>
          <w:sz w:val="28"/>
          <w:szCs w:val="28"/>
        </w:rPr>
        <w:t xml:space="preserve">Кондиционер для волос с Хной </w:t>
      </w:r>
      <w:proofErr w:type="spellStart"/>
      <w:r w:rsidRPr="00B02680">
        <w:rPr>
          <w:rFonts w:ascii="Times New Roman" w:eastAsia="Times New Roman" w:hAnsi="Times New Roman" w:cs="Times New Roman"/>
          <w:sz w:val="28"/>
          <w:szCs w:val="28"/>
        </w:rPr>
        <w:t>Dabur</w:t>
      </w:r>
      <w:proofErr w:type="spellEnd"/>
      <w:r w:rsidRPr="00B0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680">
        <w:rPr>
          <w:rFonts w:ascii="Times New Roman" w:eastAsia="Times New Roman" w:hAnsi="Times New Roman" w:cs="Times New Roman"/>
          <w:sz w:val="28"/>
          <w:szCs w:val="28"/>
        </w:rPr>
        <w:t>Vatika</w:t>
      </w:r>
      <w:proofErr w:type="spellEnd"/>
      <w:r w:rsidRPr="00B02680">
        <w:rPr>
          <w:rFonts w:ascii="Times New Roman" w:eastAsia="Times New Roman" w:hAnsi="Times New Roman" w:cs="Times New Roman"/>
          <w:sz w:val="28"/>
          <w:szCs w:val="28"/>
        </w:rPr>
        <w:t xml:space="preserve">, 200 мл </w:t>
      </w:r>
    </w:p>
    <w:p w:rsidR="00B02680" w:rsidRPr="00B02680" w:rsidRDefault="00B02680" w:rsidP="00B02680">
      <w:pPr>
        <w:rPr>
          <w:rFonts w:ascii="Times New Roman" w:eastAsia="Times New Roman" w:hAnsi="Times New Roman" w:cs="Times New Roman"/>
          <w:sz w:val="28"/>
          <w:szCs w:val="28"/>
        </w:rPr>
      </w:pPr>
      <w:r w:rsidRPr="00B02680">
        <w:rPr>
          <w:rFonts w:ascii="Times New Roman" w:eastAsia="Times New Roman" w:hAnsi="Times New Roman" w:cs="Times New Roman"/>
          <w:sz w:val="28"/>
          <w:szCs w:val="28"/>
        </w:rPr>
        <w:t xml:space="preserve">Сухие, тусклые и поврежденные волосы больше не проблема с использованием кондиционера для волос с хной </w:t>
      </w:r>
      <w:proofErr w:type="spellStart"/>
      <w:r w:rsidRPr="00B02680">
        <w:rPr>
          <w:rFonts w:ascii="Times New Roman" w:eastAsia="Times New Roman" w:hAnsi="Times New Roman" w:cs="Times New Roman"/>
          <w:sz w:val="28"/>
          <w:szCs w:val="28"/>
        </w:rPr>
        <w:t>Dabur</w:t>
      </w:r>
      <w:proofErr w:type="spellEnd"/>
      <w:r w:rsidRPr="00B0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680">
        <w:rPr>
          <w:rFonts w:ascii="Times New Roman" w:eastAsia="Times New Roman" w:hAnsi="Times New Roman" w:cs="Times New Roman"/>
          <w:sz w:val="28"/>
          <w:szCs w:val="28"/>
        </w:rPr>
        <w:t>Vatika</w:t>
      </w:r>
      <w:proofErr w:type="spellEnd"/>
      <w:r w:rsidRPr="00B0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680">
        <w:rPr>
          <w:rFonts w:ascii="Times New Roman" w:eastAsia="Times New Roman" w:hAnsi="Times New Roman" w:cs="Times New Roman"/>
          <w:sz w:val="28"/>
          <w:szCs w:val="28"/>
        </w:rPr>
        <w:t>Henna</w:t>
      </w:r>
      <w:proofErr w:type="spellEnd"/>
      <w:r w:rsidRPr="00B02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2680">
        <w:rPr>
          <w:rFonts w:ascii="Times New Roman" w:eastAsia="Times New Roman" w:hAnsi="Times New Roman" w:cs="Times New Roman"/>
          <w:sz w:val="28"/>
          <w:szCs w:val="28"/>
        </w:rPr>
        <w:t>Conditioner</w:t>
      </w:r>
      <w:proofErr w:type="spellEnd"/>
      <w:r w:rsidRPr="00B02680">
        <w:rPr>
          <w:rFonts w:ascii="Times New Roman" w:eastAsia="Times New Roman" w:hAnsi="Times New Roman" w:cs="Times New Roman"/>
          <w:sz w:val="28"/>
          <w:szCs w:val="28"/>
        </w:rPr>
        <w:t xml:space="preserve">! Известный своими замечательными свойствами экстракт хны благотворно воздействует на волосы, даря им эластичность и мягкость. Уникальный комплекс элементов сделает ваши волосы сильнее, нормализует секрецию сальных желез. Ваши локоны получают питание и эффективно восстанавливаются по всей длине. </w:t>
      </w:r>
    </w:p>
    <w:p w:rsidR="00B02680" w:rsidRPr="00B02680" w:rsidRDefault="00B02680" w:rsidP="00B02680">
      <w:pPr>
        <w:rPr>
          <w:rFonts w:ascii="Times New Roman" w:hAnsi="Times New Roman" w:cs="Times New Roman"/>
          <w:sz w:val="28"/>
          <w:szCs w:val="28"/>
        </w:rPr>
      </w:pPr>
      <w:r w:rsidRPr="00B02680">
        <w:rPr>
          <w:rFonts w:ascii="Times New Roman" w:hAnsi="Times New Roman" w:cs="Times New Roman"/>
          <w:sz w:val="28"/>
          <w:szCs w:val="28"/>
        </w:rPr>
        <w:t>Деликатная мягкая формула шампуня бережно очищает волосы и кожу головы, обеспечивает мягкий уход за волосами, оказывает укрепляющий эффект на корни и структуру волос, придает им здоровый вид и блеск. Экстракт хны укрепляет волосы и препятствует их выпадению, восстанавливает структуру волоса, делает его более плотным, гладким и блестящим. Подойдет для сухих, безжизненных волос.</w:t>
      </w:r>
    </w:p>
    <w:p w:rsidR="00B02680" w:rsidRPr="00B02680" w:rsidRDefault="00B02680" w:rsidP="00B0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680">
        <w:rPr>
          <w:rFonts w:ascii="Times New Roman" w:eastAsia="Times New Roman" w:hAnsi="Times New Roman" w:cs="Times New Roman"/>
          <w:sz w:val="28"/>
          <w:szCs w:val="28"/>
        </w:rPr>
        <w:t xml:space="preserve">При помощи входящих в состав кондиционера натуральных ингредиентов, обогащенных витаминами и аминокислотами, волосы возвращают себе натуральное сияние, превосходный объем и гладкость. </w:t>
      </w:r>
    </w:p>
    <w:p w:rsidR="00B02680" w:rsidRPr="00B02680" w:rsidRDefault="00B02680" w:rsidP="00B0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6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Способ применения </w:t>
      </w:r>
    </w:p>
    <w:p w:rsidR="00B02680" w:rsidRPr="00B02680" w:rsidRDefault="00B02680" w:rsidP="00B0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2680">
        <w:rPr>
          <w:rFonts w:ascii="Times New Roman" w:eastAsia="Times New Roman" w:hAnsi="Times New Roman" w:cs="Times New Roman"/>
          <w:sz w:val="28"/>
          <w:szCs w:val="28"/>
        </w:rPr>
        <w:t>Нанесите кондиционер на влажные волосы, помассируйте круговыми движениями несколько минут и смойте водой.</w:t>
      </w:r>
    </w:p>
    <w:p w:rsidR="00B02680" w:rsidRPr="00B02680" w:rsidRDefault="00B02680" w:rsidP="00B02680">
      <w:pPr>
        <w:rPr>
          <w:rFonts w:ascii="Times New Roman" w:hAnsi="Times New Roman" w:cs="Times New Roman"/>
          <w:sz w:val="28"/>
          <w:szCs w:val="28"/>
        </w:rPr>
      </w:pPr>
    </w:p>
    <w:sectPr w:rsidR="00B02680" w:rsidRPr="00B0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80"/>
    <w:rsid w:val="00B02680"/>
    <w:rsid w:val="00D02F1F"/>
    <w:rsid w:val="00E500B7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26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2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2021-11-15T07:46:00Z</dcterms:created>
  <dcterms:modified xsi:type="dcterms:W3CDTF">2021-11-22T11:56:00Z</dcterms:modified>
</cp:coreProperties>
</file>