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Шалфей с солодкой, ментолом и витамином С таблетки для рассасывания БАД 500мг упаковка №20</w:t>
      </w:r>
    </w:p>
    <w:p>
      <w:pPr>
        <w:pStyle w:val="Style14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дополнительного источника аскорбиновой кислоты (витамин С), ментола, флавоноидов, глицирризиновой кислоты; для поддержания функционального состояния верхних дыхательных путей.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Состав:</w:t>
      </w:r>
      <w:r>
        <w:rPr>
          <w:rFonts w:ascii="Times New Roman" w:hAnsi="Times New Roman"/>
          <w:sz w:val="28"/>
          <w:szCs w:val="28"/>
        </w:rPr>
        <w:br/>
        <w:t>Содержание активных веществ в одной таблетке:</w:t>
        <w:br/>
        <w:t>• экстракт корня солодки – 5,0 мг (в т.ч. глицирризиновая кислота – 0,85 мг),</w:t>
        <w:br/>
        <w:t>• экстракт листьев шалфея – 30,0мг (в т.ч. флавоноиды в пересчете на рутин – 0,98 мг),</w:t>
        <w:br/>
        <w:t>• аскорбиновая кислота – 12,0 мг,</w:t>
        <w:br/>
        <w:t>• ментол – 4,5 мг,</w:t>
        <w:br/>
        <w:t>• эфирное масло эвкалипта – 0,2 мг,</w:t>
        <w:br/>
        <w:t xml:space="preserve">• эфирное масло шалфея – 0,5 мг.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sz w:val="28"/>
          <w:szCs w:val="28"/>
        </w:rPr>
        <w:br/>
        <w:t>Лицам старше 18 лет. Держать во рту до полного рассасывания, не разжевывая.</w:t>
        <w:br/>
        <w:t>По 1 таблетке с интервалом в 2 часа 5 раз в день.</w:t>
        <w:br/>
        <w:t>Продолжительность приема – 4-5 дней. При необходимости прием можно повторить.</w:t>
        <w:br/>
        <w:br/>
        <w:t>Перед применением рекомендуется проконсультироваться с врачом.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sz w:val="28"/>
          <w:szCs w:val="28"/>
        </w:rPr>
        <w:br/>
        <w:t>Возраст до 18-ти лет, индивидуальная непереносимость компонентов продукта, беременность и кормление грудью.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Побочные действия:</w:t>
      </w:r>
      <w:r>
        <w:rPr>
          <w:rFonts w:ascii="Times New Roman" w:hAnsi="Times New Roman"/>
          <w:sz w:val="28"/>
          <w:szCs w:val="28"/>
        </w:rPr>
        <w:br/>
        <w:t>Содержит подсластитель сорбит и солодку, которые при чрезмерном употреблении могут оказывать слабительное действие.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ascii="Times New Roman" w:hAnsi="Times New Roman"/>
          <w:sz w:val="28"/>
          <w:szCs w:val="28"/>
        </w:rPr>
        <w:br/>
        <w:t>В защищенном от света и влаги месте, при температуре не выше 25 °С и относительной влажности не выше 80%.</w:t>
        <w:br/>
        <w:t>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LibreOffice/7.3.5.2$Windows_X86_64 LibreOffice_project/184fe81b8c8c30d8b5082578aee2fed2ea847c01</Application>
  <AppVersion>15.0000</AppVersion>
  <Pages>1</Pages>
  <Words>183</Words>
  <Characters>1158</Characters>
  <CharactersWithSpaces>1355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2026-05-05T12:07:10Z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